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550EE" w14:textId="104D1956" w:rsidR="00FC6328" w:rsidRPr="003A7AB4" w:rsidRDefault="00FC6328" w:rsidP="00F42E34">
      <w:pPr>
        <w:pStyle w:val="20"/>
        <w:shd w:val="clear" w:color="auto" w:fill="auto"/>
        <w:spacing w:line="470" w:lineRule="exact"/>
        <w:rPr>
          <w:sz w:val="28"/>
          <w:szCs w:val="28"/>
        </w:rPr>
      </w:pPr>
    </w:p>
    <w:p w14:paraId="74071A06" w14:textId="77777777" w:rsidR="00F42E34" w:rsidRPr="00F42E34" w:rsidRDefault="00FC6328" w:rsidP="00F42E34">
      <w:pPr>
        <w:pStyle w:val="20"/>
        <w:shd w:val="clear" w:color="auto" w:fill="auto"/>
        <w:spacing w:line="470" w:lineRule="exact"/>
        <w:jc w:val="center"/>
        <w:rPr>
          <w:b/>
          <w:sz w:val="28"/>
          <w:szCs w:val="28"/>
        </w:rPr>
      </w:pPr>
      <w:r w:rsidRPr="00F42E34">
        <w:rPr>
          <w:b/>
          <w:sz w:val="28"/>
          <w:szCs w:val="28"/>
        </w:rPr>
        <w:t xml:space="preserve">ПОЛОЖЕНИЕ о КОНКУРСЕ </w:t>
      </w:r>
    </w:p>
    <w:p w14:paraId="3A48996C" w14:textId="77777777" w:rsidR="00F42E34" w:rsidRDefault="003D4C3E" w:rsidP="00F42E34">
      <w:pPr>
        <w:pStyle w:val="20"/>
        <w:shd w:val="clear" w:color="auto" w:fill="auto"/>
        <w:spacing w:line="470" w:lineRule="exact"/>
        <w:jc w:val="center"/>
        <w:rPr>
          <w:sz w:val="28"/>
          <w:szCs w:val="28"/>
        </w:rPr>
      </w:pPr>
      <w:r>
        <w:rPr>
          <w:sz w:val="28"/>
          <w:szCs w:val="28"/>
        </w:rPr>
        <w:t>50</w:t>
      </w:r>
      <w:r w:rsidR="00FC6328" w:rsidRPr="003A7AB4">
        <w:rPr>
          <w:sz w:val="28"/>
          <w:szCs w:val="28"/>
        </w:rPr>
        <w:t xml:space="preserve"> </w:t>
      </w:r>
      <w:r w:rsidR="00581475" w:rsidRPr="003A7AB4">
        <w:rPr>
          <w:sz w:val="28"/>
          <w:szCs w:val="28"/>
        </w:rPr>
        <w:t>Всероссийского</w:t>
      </w:r>
      <w:r w:rsidR="00FC6328" w:rsidRPr="003A7AB4">
        <w:rPr>
          <w:sz w:val="28"/>
          <w:szCs w:val="28"/>
        </w:rPr>
        <w:t xml:space="preserve"> фестиваля авторской песни </w:t>
      </w:r>
    </w:p>
    <w:p w14:paraId="46427415" w14:textId="4F7E45CD" w:rsidR="00772B3B" w:rsidRPr="003A7AB4" w:rsidRDefault="00FC6328" w:rsidP="00F42E34">
      <w:pPr>
        <w:pStyle w:val="20"/>
        <w:shd w:val="clear" w:color="auto" w:fill="auto"/>
        <w:spacing w:line="470" w:lineRule="exact"/>
        <w:jc w:val="center"/>
        <w:rPr>
          <w:sz w:val="28"/>
          <w:szCs w:val="28"/>
        </w:rPr>
      </w:pPr>
      <w:r w:rsidRPr="003A7AB4">
        <w:rPr>
          <w:sz w:val="28"/>
          <w:szCs w:val="28"/>
        </w:rPr>
        <w:t>имени Валерия Грушина</w:t>
      </w:r>
    </w:p>
    <w:p w14:paraId="0DECC29B" w14:textId="28F72C45" w:rsidR="00FC6328" w:rsidRDefault="006753DD" w:rsidP="00290150">
      <w:pPr>
        <w:jc w:val="center"/>
        <w:rPr>
          <w:rFonts w:ascii="Times New Roman" w:hAnsi="Times New Roman" w:cs="Times New Roman"/>
          <w:sz w:val="28"/>
          <w:szCs w:val="28"/>
        </w:rPr>
      </w:pPr>
      <w:r w:rsidRPr="003A7AB4">
        <w:rPr>
          <w:rFonts w:ascii="Times New Roman" w:hAnsi="Times New Roman" w:cs="Times New Roman"/>
          <w:sz w:val="28"/>
          <w:szCs w:val="28"/>
        </w:rPr>
        <w:t>2023</w:t>
      </w:r>
      <w:r w:rsidR="00F42E34">
        <w:rPr>
          <w:rFonts w:ascii="Times New Roman" w:hAnsi="Times New Roman" w:cs="Times New Roman"/>
          <w:sz w:val="28"/>
          <w:szCs w:val="28"/>
        </w:rPr>
        <w:t xml:space="preserve"> г.</w:t>
      </w:r>
    </w:p>
    <w:p w14:paraId="2D6A14EE" w14:textId="59B1BB56" w:rsidR="00F42E34" w:rsidRDefault="00F42E34" w:rsidP="00290150">
      <w:pPr>
        <w:jc w:val="center"/>
        <w:rPr>
          <w:rFonts w:ascii="Times New Roman" w:hAnsi="Times New Roman" w:cs="Times New Roman"/>
          <w:sz w:val="28"/>
          <w:szCs w:val="28"/>
        </w:rPr>
      </w:pPr>
    </w:p>
    <w:p w14:paraId="126CBA05" w14:textId="77777777" w:rsidR="00F42E34" w:rsidRPr="003A7AB4" w:rsidRDefault="00F42E34" w:rsidP="00290150">
      <w:pPr>
        <w:jc w:val="center"/>
        <w:rPr>
          <w:rFonts w:ascii="Times New Roman" w:hAnsi="Times New Roman" w:cs="Times New Roman"/>
          <w:sz w:val="28"/>
          <w:szCs w:val="28"/>
        </w:rPr>
      </w:pPr>
    </w:p>
    <w:p w14:paraId="42D24F38" w14:textId="77777777" w:rsidR="00FC6328" w:rsidRPr="003A7AB4" w:rsidRDefault="00FC6328" w:rsidP="00FC6328">
      <w:pPr>
        <w:pStyle w:val="10"/>
        <w:keepNext/>
        <w:keepLines/>
        <w:shd w:val="clear" w:color="auto" w:fill="auto"/>
        <w:spacing w:after="483" w:line="310" w:lineRule="exact"/>
        <w:ind w:left="3220"/>
        <w:rPr>
          <w:sz w:val="28"/>
          <w:szCs w:val="28"/>
        </w:rPr>
      </w:pPr>
      <w:bookmarkStart w:id="0" w:name="bookmark0"/>
      <w:r w:rsidRPr="003A7AB4">
        <w:rPr>
          <w:sz w:val="28"/>
          <w:szCs w:val="28"/>
        </w:rPr>
        <w:t>1. Общие положения</w:t>
      </w:r>
      <w:bookmarkEnd w:id="0"/>
    </w:p>
    <w:p w14:paraId="1935F934" w14:textId="4319041A" w:rsidR="00FC6328" w:rsidRPr="003A7AB4" w:rsidRDefault="00FC6328" w:rsidP="00FC6328">
      <w:pPr>
        <w:pStyle w:val="11"/>
        <w:numPr>
          <w:ilvl w:val="0"/>
          <w:numId w:val="1"/>
        </w:numPr>
        <w:shd w:val="clear" w:color="auto" w:fill="auto"/>
        <w:tabs>
          <w:tab w:val="left" w:pos="549"/>
        </w:tabs>
        <w:spacing w:before="0"/>
        <w:ind w:left="40" w:right="20" w:firstLine="0"/>
        <w:rPr>
          <w:sz w:val="28"/>
          <w:szCs w:val="28"/>
        </w:rPr>
      </w:pPr>
      <w:r w:rsidRPr="003A7AB4">
        <w:rPr>
          <w:sz w:val="28"/>
          <w:szCs w:val="28"/>
        </w:rPr>
        <w:t xml:space="preserve">Конкурс </w:t>
      </w:r>
      <w:r w:rsidR="003D4C3E">
        <w:rPr>
          <w:sz w:val="28"/>
          <w:szCs w:val="28"/>
        </w:rPr>
        <w:t>50</w:t>
      </w:r>
      <w:r w:rsidR="002D3D8C" w:rsidRPr="003A7AB4">
        <w:rPr>
          <w:sz w:val="28"/>
          <w:szCs w:val="28"/>
        </w:rPr>
        <w:t xml:space="preserve"> </w:t>
      </w:r>
      <w:r w:rsidR="00581475" w:rsidRPr="003A7AB4">
        <w:rPr>
          <w:sz w:val="28"/>
          <w:szCs w:val="28"/>
        </w:rPr>
        <w:t>Всероссийского</w:t>
      </w:r>
      <w:r w:rsidRPr="003A7AB4">
        <w:rPr>
          <w:sz w:val="28"/>
          <w:szCs w:val="28"/>
        </w:rPr>
        <w:t xml:space="preserve"> фестиваля авторской песни имени Валерия Грушина, (далее – Конкурс) организуется и проводится в рамках </w:t>
      </w:r>
      <w:r w:rsidR="003D4C3E">
        <w:rPr>
          <w:sz w:val="28"/>
          <w:szCs w:val="28"/>
        </w:rPr>
        <w:t xml:space="preserve">50 </w:t>
      </w:r>
      <w:r w:rsidR="002D3D8C" w:rsidRPr="003A7AB4">
        <w:rPr>
          <w:sz w:val="28"/>
          <w:szCs w:val="28"/>
        </w:rPr>
        <w:t>Всероссийского</w:t>
      </w:r>
      <w:r w:rsidRPr="003A7AB4">
        <w:rPr>
          <w:sz w:val="28"/>
          <w:szCs w:val="28"/>
        </w:rPr>
        <w:t xml:space="preserve"> фестиваля авторской песни имени Валерия Грушина (далее – Фестиваль).</w:t>
      </w:r>
      <w:r w:rsidR="003D4C3E">
        <w:rPr>
          <w:sz w:val="28"/>
          <w:szCs w:val="28"/>
        </w:rPr>
        <w:t xml:space="preserve"> Фестиваль проводится в </w:t>
      </w:r>
      <w:r w:rsidR="003D4C3E" w:rsidRPr="003D4C3E">
        <w:rPr>
          <w:sz w:val="28"/>
          <w:szCs w:val="28"/>
        </w:rPr>
        <w:t>Самарск</w:t>
      </w:r>
      <w:r w:rsidR="003D4C3E">
        <w:rPr>
          <w:sz w:val="28"/>
          <w:szCs w:val="28"/>
        </w:rPr>
        <w:t>ой</w:t>
      </w:r>
      <w:r w:rsidR="003D4C3E" w:rsidRPr="003D4C3E">
        <w:rPr>
          <w:sz w:val="28"/>
          <w:szCs w:val="28"/>
        </w:rPr>
        <w:t xml:space="preserve"> област</w:t>
      </w:r>
      <w:r w:rsidR="003D4C3E">
        <w:rPr>
          <w:sz w:val="28"/>
          <w:szCs w:val="28"/>
        </w:rPr>
        <w:t>и</w:t>
      </w:r>
      <w:r w:rsidR="003D4C3E" w:rsidRPr="003D4C3E">
        <w:rPr>
          <w:sz w:val="28"/>
          <w:szCs w:val="28"/>
        </w:rPr>
        <w:t>,</w:t>
      </w:r>
      <w:r w:rsidR="003D4C3E">
        <w:rPr>
          <w:sz w:val="28"/>
          <w:szCs w:val="28"/>
        </w:rPr>
        <w:t xml:space="preserve"> в районе</w:t>
      </w:r>
      <w:r w:rsidR="003D4C3E" w:rsidRPr="003D4C3E">
        <w:rPr>
          <w:sz w:val="28"/>
          <w:szCs w:val="28"/>
        </w:rPr>
        <w:t xml:space="preserve"> Мастрюковски</w:t>
      </w:r>
      <w:r w:rsidR="003D4C3E">
        <w:rPr>
          <w:sz w:val="28"/>
          <w:szCs w:val="28"/>
        </w:rPr>
        <w:t>х</w:t>
      </w:r>
      <w:r w:rsidR="003D4C3E" w:rsidRPr="003D4C3E">
        <w:rPr>
          <w:sz w:val="28"/>
          <w:szCs w:val="28"/>
        </w:rPr>
        <w:t xml:space="preserve"> озер</w:t>
      </w:r>
      <w:r w:rsidR="003D4C3E">
        <w:rPr>
          <w:sz w:val="28"/>
          <w:szCs w:val="28"/>
        </w:rPr>
        <w:t xml:space="preserve"> (далее место проведения Фестиваля – Фестивальная поляна)</w:t>
      </w:r>
      <w:r w:rsidR="00781F14">
        <w:rPr>
          <w:sz w:val="28"/>
          <w:szCs w:val="28"/>
        </w:rPr>
        <w:t>.</w:t>
      </w:r>
      <w:r w:rsidR="003D4C3E" w:rsidRPr="003D4C3E">
        <w:rPr>
          <w:sz w:val="28"/>
          <w:szCs w:val="28"/>
        </w:rPr>
        <w:t xml:space="preserve"> </w:t>
      </w:r>
      <w:r w:rsidR="00781F14">
        <w:rPr>
          <w:sz w:val="28"/>
          <w:szCs w:val="28"/>
        </w:rPr>
        <w:t>Д</w:t>
      </w:r>
      <w:r w:rsidR="003D4C3E" w:rsidRPr="003D4C3E">
        <w:rPr>
          <w:sz w:val="28"/>
          <w:szCs w:val="28"/>
        </w:rPr>
        <w:t xml:space="preserve">аты проведения </w:t>
      </w:r>
      <w:r w:rsidR="003D4C3E">
        <w:rPr>
          <w:sz w:val="28"/>
          <w:szCs w:val="28"/>
        </w:rPr>
        <w:t>Ф</w:t>
      </w:r>
      <w:r w:rsidR="003D4C3E" w:rsidRPr="003D4C3E">
        <w:rPr>
          <w:sz w:val="28"/>
          <w:szCs w:val="28"/>
        </w:rPr>
        <w:t>естиваля с 29.06.2023 по 02.07.2023</w:t>
      </w:r>
      <w:r w:rsidR="003D4C3E">
        <w:rPr>
          <w:sz w:val="28"/>
          <w:szCs w:val="28"/>
        </w:rPr>
        <w:t>.</w:t>
      </w:r>
    </w:p>
    <w:p w14:paraId="6C42FFDB" w14:textId="03CD766D" w:rsidR="003076FB" w:rsidRPr="003A7AB4" w:rsidRDefault="00FC6328" w:rsidP="003076FB">
      <w:pPr>
        <w:pStyle w:val="11"/>
        <w:numPr>
          <w:ilvl w:val="0"/>
          <w:numId w:val="1"/>
        </w:numPr>
        <w:shd w:val="clear" w:color="auto" w:fill="auto"/>
        <w:tabs>
          <w:tab w:val="left" w:pos="616"/>
        </w:tabs>
        <w:spacing w:before="0" w:after="101"/>
        <w:ind w:left="40" w:right="20" w:firstLine="0"/>
        <w:rPr>
          <w:sz w:val="28"/>
          <w:szCs w:val="28"/>
        </w:rPr>
      </w:pPr>
      <w:r w:rsidRPr="003A7AB4">
        <w:rPr>
          <w:sz w:val="28"/>
          <w:szCs w:val="28"/>
        </w:rPr>
        <w:t>Конкурс</w:t>
      </w:r>
      <w:r w:rsidR="003076FB">
        <w:rPr>
          <w:sz w:val="28"/>
          <w:szCs w:val="28"/>
        </w:rPr>
        <w:t xml:space="preserve"> проводится среди </w:t>
      </w:r>
      <w:r w:rsidRPr="003A7AB4">
        <w:rPr>
          <w:sz w:val="28"/>
          <w:szCs w:val="28"/>
        </w:rPr>
        <w:t xml:space="preserve">авторов и исполнителей, творчество </w:t>
      </w:r>
      <w:r w:rsidR="003076FB">
        <w:rPr>
          <w:sz w:val="28"/>
          <w:szCs w:val="28"/>
        </w:rPr>
        <w:t>которых относится</w:t>
      </w:r>
      <w:r w:rsidRPr="003A7AB4">
        <w:rPr>
          <w:sz w:val="28"/>
          <w:szCs w:val="28"/>
        </w:rPr>
        <w:t xml:space="preserve"> к жанру авт</w:t>
      </w:r>
      <w:r w:rsidR="003076FB">
        <w:rPr>
          <w:sz w:val="28"/>
          <w:szCs w:val="28"/>
        </w:rPr>
        <w:t>орской/бардовской песни. Особенностью</w:t>
      </w:r>
      <w:r w:rsidRPr="003A7AB4">
        <w:rPr>
          <w:sz w:val="28"/>
          <w:szCs w:val="28"/>
        </w:rPr>
        <w:t xml:space="preserve"> </w:t>
      </w:r>
      <w:r w:rsidR="003076FB">
        <w:rPr>
          <w:sz w:val="28"/>
          <w:szCs w:val="28"/>
        </w:rPr>
        <w:t xml:space="preserve">этого жанра является наличие </w:t>
      </w:r>
      <w:r w:rsidR="003076FB" w:rsidRPr="003A7AB4">
        <w:rPr>
          <w:sz w:val="28"/>
          <w:szCs w:val="28"/>
        </w:rPr>
        <w:t>в произведениях поэтического текста; музыкальное сопровождение</w:t>
      </w:r>
      <w:r w:rsidR="003076FB">
        <w:rPr>
          <w:sz w:val="28"/>
          <w:szCs w:val="28"/>
        </w:rPr>
        <w:t xml:space="preserve"> осуществляется</w:t>
      </w:r>
      <w:r w:rsidR="003076FB" w:rsidRPr="003A7AB4">
        <w:rPr>
          <w:sz w:val="28"/>
          <w:szCs w:val="28"/>
        </w:rPr>
        <w:t xml:space="preserve"> на акустических инструментах.</w:t>
      </w:r>
    </w:p>
    <w:p w14:paraId="68BDE013" w14:textId="3B92AEA4" w:rsidR="00FC6328" w:rsidRPr="003A7AB4" w:rsidRDefault="00FC6328" w:rsidP="00FC6328">
      <w:pPr>
        <w:pStyle w:val="11"/>
        <w:numPr>
          <w:ilvl w:val="0"/>
          <w:numId w:val="1"/>
        </w:numPr>
        <w:shd w:val="clear" w:color="auto" w:fill="auto"/>
        <w:tabs>
          <w:tab w:val="left" w:pos="496"/>
        </w:tabs>
        <w:spacing w:before="0" w:after="123" w:line="270" w:lineRule="exact"/>
        <w:ind w:left="440" w:hanging="400"/>
        <w:rPr>
          <w:sz w:val="28"/>
          <w:szCs w:val="28"/>
        </w:rPr>
      </w:pPr>
      <w:r w:rsidRPr="003A7AB4">
        <w:rPr>
          <w:sz w:val="28"/>
          <w:szCs w:val="28"/>
        </w:rPr>
        <w:t xml:space="preserve">Цели </w:t>
      </w:r>
      <w:r w:rsidR="000A5033">
        <w:rPr>
          <w:sz w:val="28"/>
          <w:szCs w:val="28"/>
        </w:rPr>
        <w:t xml:space="preserve">и задачи </w:t>
      </w:r>
      <w:r w:rsidRPr="003A7AB4">
        <w:rPr>
          <w:sz w:val="28"/>
          <w:szCs w:val="28"/>
        </w:rPr>
        <w:t>проведения Конкурса:</w:t>
      </w:r>
    </w:p>
    <w:p w14:paraId="601E8305" w14:textId="7920EBF6" w:rsidR="008C1893" w:rsidRPr="003A7AB4" w:rsidRDefault="008C1893" w:rsidP="00DB4E4E">
      <w:pPr>
        <w:pStyle w:val="11"/>
        <w:numPr>
          <w:ilvl w:val="0"/>
          <w:numId w:val="20"/>
        </w:numPr>
        <w:shd w:val="clear" w:color="auto" w:fill="auto"/>
        <w:tabs>
          <w:tab w:val="left" w:pos="709"/>
        </w:tabs>
        <w:spacing w:before="0" w:after="123" w:line="270" w:lineRule="exact"/>
        <w:rPr>
          <w:sz w:val="28"/>
          <w:szCs w:val="28"/>
        </w:rPr>
      </w:pPr>
      <w:r w:rsidRPr="003A7AB4">
        <w:rPr>
          <w:sz w:val="28"/>
          <w:szCs w:val="28"/>
        </w:rPr>
        <w:t>создание открытой творческой площадки для авторов, музыкантов (исполнителей), поэтов и композиторов, музыкальных коллективов, любителей и профессионалов, слушателей и всех тех, кто любит авторскую песню;</w:t>
      </w:r>
    </w:p>
    <w:p w14:paraId="574A2F37" w14:textId="77777777" w:rsidR="00FC6328" w:rsidRPr="003A7AB4" w:rsidRDefault="00FC6328" w:rsidP="008C1893">
      <w:pPr>
        <w:pStyle w:val="11"/>
        <w:numPr>
          <w:ilvl w:val="0"/>
          <w:numId w:val="20"/>
        </w:numPr>
        <w:shd w:val="clear" w:color="auto" w:fill="auto"/>
        <w:tabs>
          <w:tab w:val="left" w:pos="390"/>
        </w:tabs>
        <w:spacing w:before="0" w:after="56"/>
        <w:ind w:right="20"/>
        <w:rPr>
          <w:sz w:val="28"/>
          <w:szCs w:val="28"/>
        </w:rPr>
      </w:pPr>
      <w:r w:rsidRPr="003A7AB4">
        <w:rPr>
          <w:sz w:val="28"/>
          <w:szCs w:val="28"/>
        </w:rPr>
        <w:t>предоставление авторам и исполнителям возможности продемонстрировать свои работы вниманию авторитетных деятелей в области авторской песни и поэзии;</w:t>
      </w:r>
    </w:p>
    <w:p w14:paraId="5402238D" w14:textId="77777777" w:rsidR="00FC6328" w:rsidRPr="003A7AB4" w:rsidRDefault="00FC6328" w:rsidP="008C1893">
      <w:pPr>
        <w:pStyle w:val="11"/>
        <w:numPr>
          <w:ilvl w:val="0"/>
          <w:numId w:val="20"/>
        </w:numPr>
        <w:shd w:val="clear" w:color="auto" w:fill="auto"/>
        <w:tabs>
          <w:tab w:val="left" w:pos="390"/>
        </w:tabs>
        <w:spacing w:before="0" w:after="64" w:line="326" w:lineRule="exact"/>
        <w:ind w:right="20"/>
        <w:rPr>
          <w:sz w:val="28"/>
          <w:szCs w:val="28"/>
        </w:rPr>
      </w:pPr>
      <w:r w:rsidRPr="003A7AB4">
        <w:rPr>
          <w:sz w:val="28"/>
          <w:szCs w:val="28"/>
        </w:rPr>
        <w:t>выявление и отбор талантливых авторов и исполнителей; демонстрация их творчества вниманию широкой общественности;</w:t>
      </w:r>
    </w:p>
    <w:p w14:paraId="711AB881" w14:textId="77777777" w:rsidR="00FC6328" w:rsidRPr="003A7AB4" w:rsidRDefault="00FC6328" w:rsidP="008C1893">
      <w:pPr>
        <w:pStyle w:val="11"/>
        <w:numPr>
          <w:ilvl w:val="0"/>
          <w:numId w:val="20"/>
        </w:numPr>
        <w:shd w:val="clear" w:color="auto" w:fill="auto"/>
        <w:tabs>
          <w:tab w:val="left" w:pos="395"/>
        </w:tabs>
        <w:spacing w:before="0"/>
        <w:ind w:right="20"/>
        <w:rPr>
          <w:sz w:val="28"/>
          <w:szCs w:val="28"/>
        </w:rPr>
      </w:pPr>
      <w:r w:rsidRPr="003A7AB4">
        <w:rPr>
          <w:sz w:val="28"/>
          <w:szCs w:val="28"/>
        </w:rPr>
        <w:t>оказание помощи в творческом росте и совершенствовании мастерства авторов и исполнителей;</w:t>
      </w:r>
    </w:p>
    <w:p w14:paraId="2925165D" w14:textId="7F6575FC" w:rsidR="00FC6328" w:rsidRPr="00671289" w:rsidRDefault="00FC6328" w:rsidP="00D85600">
      <w:pPr>
        <w:pStyle w:val="11"/>
        <w:numPr>
          <w:ilvl w:val="0"/>
          <w:numId w:val="20"/>
        </w:numPr>
        <w:shd w:val="clear" w:color="auto" w:fill="auto"/>
        <w:tabs>
          <w:tab w:val="left" w:pos="390"/>
        </w:tabs>
        <w:spacing w:before="0" w:after="56"/>
        <w:ind w:right="20"/>
        <w:rPr>
          <w:b/>
          <w:i/>
          <w:sz w:val="28"/>
          <w:szCs w:val="28"/>
        </w:rPr>
      </w:pPr>
      <w:r w:rsidRPr="00671289">
        <w:rPr>
          <w:sz w:val="28"/>
          <w:szCs w:val="28"/>
        </w:rPr>
        <w:t xml:space="preserve">продвижение авторов, исполнителей и их произведений на </w:t>
      </w:r>
      <w:r w:rsidR="00671289" w:rsidRPr="00671289">
        <w:rPr>
          <w:sz w:val="28"/>
          <w:szCs w:val="28"/>
        </w:rPr>
        <w:t>региональных, всероссийских и иных мероприятиях,</w:t>
      </w:r>
      <w:r w:rsidR="003076FB" w:rsidRPr="00671289">
        <w:rPr>
          <w:sz w:val="28"/>
          <w:szCs w:val="28"/>
        </w:rPr>
        <w:t xml:space="preserve"> электронных площадках и ресурсах</w:t>
      </w:r>
      <w:r w:rsidRPr="00671289">
        <w:rPr>
          <w:sz w:val="28"/>
          <w:szCs w:val="28"/>
        </w:rPr>
        <w:t>;</w:t>
      </w:r>
      <w:r w:rsidR="00D85600" w:rsidRPr="00671289">
        <w:rPr>
          <w:sz w:val="28"/>
          <w:szCs w:val="28"/>
        </w:rPr>
        <w:t xml:space="preserve"> </w:t>
      </w:r>
    </w:p>
    <w:p w14:paraId="05A2275B" w14:textId="77777777" w:rsidR="00FC6328" w:rsidRPr="00466FB7" w:rsidRDefault="00FC6328" w:rsidP="008C1893">
      <w:pPr>
        <w:pStyle w:val="11"/>
        <w:numPr>
          <w:ilvl w:val="0"/>
          <w:numId w:val="20"/>
        </w:numPr>
        <w:shd w:val="clear" w:color="auto" w:fill="auto"/>
        <w:tabs>
          <w:tab w:val="left" w:pos="386"/>
        </w:tabs>
        <w:spacing w:before="0" w:after="56"/>
        <w:ind w:right="20"/>
        <w:rPr>
          <w:sz w:val="28"/>
          <w:szCs w:val="28"/>
        </w:rPr>
      </w:pPr>
      <w:r w:rsidRPr="00466FB7">
        <w:rPr>
          <w:sz w:val="28"/>
          <w:szCs w:val="28"/>
        </w:rPr>
        <w:t>укрепление и развитие связей между организаторами творческих проектов, концертных программ, конкурсов и фестивалей;</w:t>
      </w:r>
    </w:p>
    <w:p w14:paraId="38CC777F" w14:textId="114A8DC0" w:rsidR="00FC6328" w:rsidRPr="00671289" w:rsidRDefault="008C1893" w:rsidP="008C1893">
      <w:pPr>
        <w:pStyle w:val="11"/>
        <w:numPr>
          <w:ilvl w:val="0"/>
          <w:numId w:val="20"/>
        </w:numPr>
        <w:shd w:val="clear" w:color="auto" w:fill="auto"/>
        <w:tabs>
          <w:tab w:val="left" w:pos="390"/>
        </w:tabs>
        <w:spacing w:before="0" w:after="64" w:line="326" w:lineRule="exact"/>
        <w:ind w:right="20"/>
        <w:rPr>
          <w:b/>
          <w:i/>
          <w:sz w:val="28"/>
          <w:szCs w:val="28"/>
        </w:rPr>
      </w:pPr>
      <w:r w:rsidRPr="00671289">
        <w:rPr>
          <w:sz w:val="28"/>
          <w:szCs w:val="28"/>
        </w:rPr>
        <w:t>предоставление</w:t>
      </w:r>
      <w:r w:rsidR="00671289" w:rsidRPr="00671289">
        <w:rPr>
          <w:sz w:val="28"/>
          <w:szCs w:val="28"/>
        </w:rPr>
        <w:t xml:space="preserve"> авторам и исполнителям</w:t>
      </w:r>
      <w:r w:rsidRPr="00671289">
        <w:rPr>
          <w:sz w:val="28"/>
          <w:szCs w:val="28"/>
        </w:rPr>
        <w:t xml:space="preserve"> возможностей продвижения и популяризации русскоязычной авторской песни и поэзии, поиска единомышленников</w:t>
      </w:r>
      <w:r w:rsidR="00730109" w:rsidRPr="00671289">
        <w:rPr>
          <w:sz w:val="28"/>
          <w:szCs w:val="28"/>
        </w:rPr>
        <w:t>;</w:t>
      </w:r>
      <w:r w:rsidR="00FC6328" w:rsidRPr="00671289">
        <w:rPr>
          <w:sz w:val="28"/>
          <w:szCs w:val="28"/>
        </w:rPr>
        <w:t xml:space="preserve"> </w:t>
      </w:r>
    </w:p>
    <w:p w14:paraId="0363F918" w14:textId="042215D0" w:rsidR="00FC6328" w:rsidRDefault="002D3D8C" w:rsidP="00DB4E4E">
      <w:pPr>
        <w:pStyle w:val="11"/>
        <w:numPr>
          <w:ilvl w:val="0"/>
          <w:numId w:val="20"/>
        </w:numPr>
        <w:shd w:val="clear" w:color="auto" w:fill="auto"/>
        <w:tabs>
          <w:tab w:val="left" w:pos="386"/>
        </w:tabs>
        <w:spacing w:before="0" w:after="0"/>
        <w:rPr>
          <w:sz w:val="28"/>
          <w:szCs w:val="28"/>
        </w:rPr>
      </w:pPr>
      <w:r w:rsidRPr="003A7AB4">
        <w:rPr>
          <w:sz w:val="28"/>
          <w:szCs w:val="28"/>
        </w:rPr>
        <w:lastRenderedPageBreak/>
        <w:t>укрепление</w:t>
      </w:r>
      <w:r w:rsidR="00FC6328" w:rsidRPr="003A7AB4">
        <w:rPr>
          <w:sz w:val="28"/>
          <w:szCs w:val="28"/>
        </w:rPr>
        <w:t xml:space="preserve"> имиджа Самары в качестве столицы авторской песни, а имиджа Самарской области, как региона - родоначальника и хранител</w:t>
      </w:r>
      <w:bookmarkStart w:id="1" w:name="bookmark1"/>
      <w:r w:rsidR="00373768">
        <w:rPr>
          <w:sz w:val="28"/>
          <w:szCs w:val="28"/>
        </w:rPr>
        <w:t>я уникальной традиции Фестиваля</w:t>
      </w:r>
      <w:r w:rsidR="00373768" w:rsidRPr="00373768">
        <w:rPr>
          <w:sz w:val="28"/>
          <w:szCs w:val="28"/>
        </w:rPr>
        <w:t>;</w:t>
      </w:r>
    </w:p>
    <w:p w14:paraId="49F75311" w14:textId="599A8442" w:rsidR="0049283A" w:rsidRPr="00DE52F4" w:rsidRDefault="0049283A" w:rsidP="00DB4E4E">
      <w:pPr>
        <w:pStyle w:val="11"/>
        <w:numPr>
          <w:ilvl w:val="0"/>
          <w:numId w:val="20"/>
        </w:numPr>
        <w:shd w:val="clear" w:color="auto" w:fill="auto"/>
        <w:tabs>
          <w:tab w:val="left" w:pos="386"/>
        </w:tabs>
        <w:spacing w:before="0" w:after="0"/>
        <w:rPr>
          <w:sz w:val="28"/>
          <w:szCs w:val="28"/>
        </w:rPr>
      </w:pPr>
      <w:r w:rsidRPr="00DE52F4">
        <w:rPr>
          <w:sz w:val="28"/>
          <w:szCs w:val="28"/>
        </w:rPr>
        <w:t xml:space="preserve">сохранение лучших традиций жанра «авторская песня», </w:t>
      </w:r>
      <w:r w:rsidR="00BB67BA" w:rsidRPr="00DE52F4">
        <w:rPr>
          <w:sz w:val="28"/>
          <w:szCs w:val="28"/>
        </w:rPr>
        <w:t>вовлечение детей и молодёжи в фестивальное движение</w:t>
      </w:r>
      <w:r w:rsidR="00D85600" w:rsidRPr="00DE52F4">
        <w:rPr>
          <w:sz w:val="28"/>
          <w:szCs w:val="28"/>
        </w:rPr>
        <w:t>;</w:t>
      </w:r>
    </w:p>
    <w:p w14:paraId="1031C290" w14:textId="17D0B976" w:rsidR="0049283A" w:rsidRPr="00DE52F4" w:rsidRDefault="0049283A" w:rsidP="00DB4E4E">
      <w:pPr>
        <w:pStyle w:val="11"/>
        <w:numPr>
          <w:ilvl w:val="0"/>
          <w:numId w:val="20"/>
        </w:numPr>
        <w:shd w:val="clear" w:color="auto" w:fill="auto"/>
        <w:tabs>
          <w:tab w:val="left" w:pos="386"/>
        </w:tabs>
        <w:spacing w:before="0" w:after="0"/>
        <w:rPr>
          <w:sz w:val="28"/>
          <w:szCs w:val="28"/>
        </w:rPr>
      </w:pPr>
      <w:r w:rsidRPr="00DE52F4">
        <w:rPr>
          <w:sz w:val="28"/>
          <w:szCs w:val="28"/>
        </w:rPr>
        <w:t>воспитание подрастающего поколения в духе патриотизма, любви к Родине</w:t>
      </w:r>
      <w:r w:rsidR="00E77FF4" w:rsidRPr="00DE52F4">
        <w:rPr>
          <w:sz w:val="28"/>
          <w:szCs w:val="28"/>
        </w:rPr>
        <w:t>, особенностям её песенной культуры</w:t>
      </w:r>
      <w:r w:rsidR="00D85600" w:rsidRPr="00DE52F4">
        <w:rPr>
          <w:sz w:val="28"/>
          <w:szCs w:val="28"/>
        </w:rPr>
        <w:t>.</w:t>
      </w:r>
    </w:p>
    <w:p w14:paraId="2D57D01B" w14:textId="77777777" w:rsidR="00FC6328" w:rsidRDefault="00FC6328" w:rsidP="00FC6328">
      <w:pPr>
        <w:pStyle w:val="10"/>
        <w:keepNext/>
        <w:keepLines/>
        <w:shd w:val="clear" w:color="auto" w:fill="auto"/>
        <w:spacing w:after="0" w:line="310" w:lineRule="exact"/>
        <w:rPr>
          <w:sz w:val="28"/>
          <w:szCs w:val="28"/>
        </w:rPr>
      </w:pPr>
    </w:p>
    <w:p w14:paraId="3B085372" w14:textId="77777777" w:rsidR="00DB4E4E" w:rsidRDefault="00DB4E4E" w:rsidP="00FC6328">
      <w:pPr>
        <w:pStyle w:val="10"/>
        <w:keepNext/>
        <w:keepLines/>
        <w:shd w:val="clear" w:color="auto" w:fill="auto"/>
        <w:spacing w:after="0" w:line="310" w:lineRule="exact"/>
        <w:jc w:val="center"/>
        <w:rPr>
          <w:sz w:val="28"/>
          <w:szCs w:val="28"/>
        </w:rPr>
      </w:pPr>
    </w:p>
    <w:p w14:paraId="1CD7731A" w14:textId="77777777" w:rsidR="00FC6328" w:rsidRPr="003A7AB4" w:rsidRDefault="00FC6328" w:rsidP="00FC6328">
      <w:pPr>
        <w:pStyle w:val="10"/>
        <w:keepNext/>
        <w:keepLines/>
        <w:shd w:val="clear" w:color="auto" w:fill="auto"/>
        <w:spacing w:after="0" w:line="310" w:lineRule="exact"/>
        <w:jc w:val="center"/>
        <w:rPr>
          <w:sz w:val="28"/>
          <w:szCs w:val="28"/>
        </w:rPr>
      </w:pPr>
      <w:r w:rsidRPr="003A7AB4">
        <w:rPr>
          <w:sz w:val="28"/>
          <w:szCs w:val="28"/>
        </w:rPr>
        <w:t>2. Время и место проведения</w:t>
      </w:r>
      <w:bookmarkEnd w:id="1"/>
    </w:p>
    <w:p w14:paraId="10677760" w14:textId="77777777" w:rsidR="00FC6328" w:rsidRPr="003A7AB4" w:rsidRDefault="00FC6328" w:rsidP="00FC6328">
      <w:pPr>
        <w:pStyle w:val="10"/>
        <w:keepNext/>
        <w:keepLines/>
        <w:shd w:val="clear" w:color="auto" w:fill="auto"/>
        <w:spacing w:after="0" w:line="310" w:lineRule="exact"/>
        <w:jc w:val="center"/>
        <w:rPr>
          <w:sz w:val="28"/>
          <w:szCs w:val="28"/>
        </w:rPr>
      </w:pPr>
    </w:p>
    <w:p w14:paraId="6C5B69ED" w14:textId="77777777" w:rsidR="00E960E0" w:rsidRDefault="00FC6328" w:rsidP="00FC6328">
      <w:pPr>
        <w:pStyle w:val="11"/>
        <w:numPr>
          <w:ilvl w:val="0"/>
          <w:numId w:val="3"/>
        </w:numPr>
        <w:shd w:val="clear" w:color="auto" w:fill="auto"/>
        <w:tabs>
          <w:tab w:val="left" w:pos="630"/>
        </w:tabs>
        <w:spacing w:before="0"/>
        <w:ind w:left="40" w:right="20" w:firstLine="0"/>
        <w:rPr>
          <w:sz w:val="28"/>
          <w:szCs w:val="28"/>
        </w:rPr>
      </w:pPr>
      <w:r w:rsidRPr="003A7AB4">
        <w:rPr>
          <w:sz w:val="28"/>
          <w:szCs w:val="28"/>
        </w:rPr>
        <w:t>Конкурс проводится</w:t>
      </w:r>
      <w:r w:rsidR="00E960E0" w:rsidRPr="003A7AB4">
        <w:rPr>
          <w:sz w:val="28"/>
          <w:szCs w:val="28"/>
        </w:rPr>
        <w:t xml:space="preserve"> в следующем режиме:</w:t>
      </w:r>
    </w:p>
    <w:p w14:paraId="30FC207E" w14:textId="635A9BB3" w:rsidR="0010305E" w:rsidRPr="003A7AB4" w:rsidRDefault="0010305E" w:rsidP="0010305E">
      <w:pPr>
        <w:pStyle w:val="11"/>
        <w:shd w:val="clear" w:color="auto" w:fill="auto"/>
        <w:tabs>
          <w:tab w:val="left" w:pos="630"/>
        </w:tabs>
        <w:spacing w:before="0"/>
        <w:ind w:left="40" w:right="20" w:firstLine="0"/>
        <w:rPr>
          <w:sz w:val="28"/>
          <w:szCs w:val="28"/>
        </w:rPr>
      </w:pPr>
      <w:r w:rsidRPr="003A7AB4">
        <w:rPr>
          <w:sz w:val="28"/>
          <w:szCs w:val="28"/>
        </w:rPr>
        <w:t xml:space="preserve">- в период с </w:t>
      </w:r>
      <w:r w:rsidR="00373768" w:rsidRPr="00373768">
        <w:rPr>
          <w:sz w:val="28"/>
          <w:szCs w:val="28"/>
        </w:rPr>
        <w:t>01</w:t>
      </w:r>
      <w:r w:rsidR="00373768">
        <w:rPr>
          <w:sz w:val="28"/>
          <w:szCs w:val="28"/>
        </w:rPr>
        <w:t>.06</w:t>
      </w:r>
      <w:r w:rsidRPr="003A7AB4">
        <w:rPr>
          <w:sz w:val="28"/>
          <w:szCs w:val="28"/>
        </w:rPr>
        <w:t>.2023 по 20.06.2023</w:t>
      </w:r>
      <w:r>
        <w:rPr>
          <w:sz w:val="28"/>
          <w:szCs w:val="28"/>
        </w:rPr>
        <w:t xml:space="preserve"> в режиме ОНЛАЙН</w:t>
      </w:r>
      <w:r w:rsidRPr="003A7AB4">
        <w:rPr>
          <w:sz w:val="28"/>
          <w:szCs w:val="28"/>
        </w:rPr>
        <w:t xml:space="preserve"> на сайте </w:t>
      </w:r>
      <w:hyperlink r:id="rId6" w:history="1">
        <w:r w:rsidRPr="003A7AB4">
          <w:rPr>
            <w:rStyle w:val="a3"/>
            <w:color w:val="auto"/>
            <w:sz w:val="28"/>
            <w:szCs w:val="28"/>
          </w:rPr>
          <w:t>https://grushinfestival.ru/konkurs</w:t>
        </w:r>
      </w:hyperlink>
      <w:r>
        <w:rPr>
          <w:rStyle w:val="a3"/>
          <w:color w:val="auto"/>
          <w:sz w:val="28"/>
          <w:szCs w:val="28"/>
        </w:rPr>
        <w:t xml:space="preserve"> (далее - Сайт)</w:t>
      </w:r>
      <w:r w:rsidRPr="003A7AB4">
        <w:rPr>
          <w:sz w:val="28"/>
          <w:szCs w:val="28"/>
        </w:rPr>
        <w:t xml:space="preserve"> </w:t>
      </w:r>
      <w:r>
        <w:rPr>
          <w:sz w:val="28"/>
          <w:szCs w:val="28"/>
        </w:rPr>
        <w:t xml:space="preserve">проходит </w:t>
      </w:r>
      <w:r w:rsidRPr="003A7AB4">
        <w:rPr>
          <w:sz w:val="28"/>
          <w:szCs w:val="28"/>
          <w:u w:val="single"/>
        </w:rPr>
        <w:t>только</w:t>
      </w:r>
      <w:r w:rsidRPr="003A7AB4">
        <w:rPr>
          <w:sz w:val="28"/>
          <w:szCs w:val="28"/>
        </w:rPr>
        <w:t xml:space="preserve"> 1 тур Конкурса</w:t>
      </w:r>
      <w:r w:rsidR="00644995">
        <w:rPr>
          <w:sz w:val="28"/>
          <w:szCs w:val="28"/>
        </w:rPr>
        <w:t xml:space="preserve"> в основной возрастной категории</w:t>
      </w:r>
      <w:r>
        <w:rPr>
          <w:sz w:val="28"/>
          <w:szCs w:val="28"/>
        </w:rPr>
        <w:t>;</w:t>
      </w:r>
      <w:r w:rsidRPr="003A7AB4">
        <w:rPr>
          <w:sz w:val="28"/>
          <w:szCs w:val="28"/>
        </w:rPr>
        <w:t xml:space="preserve"> </w:t>
      </w:r>
    </w:p>
    <w:p w14:paraId="53774954" w14:textId="77777777" w:rsidR="0010305E" w:rsidRPr="003A7AB4" w:rsidRDefault="0010305E" w:rsidP="0010305E">
      <w:pPr>
        <w:pStyle w:val="11"/>
        <w:shd w:val="clear" w:color="auto" w:fill="auto"/>
        <w:tabs>
          <w:tab w:val="left" w:pos="630"/>
        </w:tabs>
        <w:spacing w:before="0"/>
        <w:ind w:left="40" w:right="20" w:firstLine="0"/>
        <w:rPr>
          <w:sz w:val="28"/>
          <w:szCs w:val="28"/>
        </w:rPr>
      </w:pPr>
      <w:r w:rsidRPr="003A7AB4">
        <w:rPr>
          <w:sz w:val="28"/>
          <w:szCs w:val="28"/>
        </w:rPr>
        <w:t>- в период с 29.06.2023 по 01.07.2023 на Фестивальной поляне</w:t>
      </w:r>
      <w:r>
        <w:rPr>
          <w:sz w:val="28"/>
          <w:szCs w:val="28"/>
        </w:rPr>
        <w:t xml:space="preserve"> </w:t>
      </w:r>
      <w:r w:rsidRPr="003A7AB4">
        <w:rPr>
          <w:sz w:val="28"/>
          <w:szCs w:val="28"/>
        </w:rPr>
        <w:t>1,</w:t>
      </w:r>
      <w:r>
        <w:rPr>
          <w:sz w:val="28"/>
          <w:szCs w:val="28"/>
        </w:rPr>
        <w:t xml:space="preserve"> </w:t>
      </w:r>
      <w:r w:rsidRPr="003A7AB4">
        <w:rPr>
          <w:sz w:val="28"/>
          <w:szCs w:val="28"/>
        </w:rPr>
        <w:t>2,</w:t>
      </w:r>
      <w:r>
        <w:rPr>
          <w:sz w:val="28"/>
          <w:szCs w:val="28"/>
        </w:rPr>
        <w:t xml:space="preserve"> </w:t>
      </w:r>
      <w:r w:rsidRPr="003A7AB4">
        <w:rPr>
          <w:sz w:val="28"/>
          <w:szCs w:val="28"/>
        </w:rPr>
        <w:t>3 туры Конкурса</w:t>
      </w:r>
      <w:r>
        <w:rPr>
          <w:sz w:val="28"/>
          <w:szCs w:val="28"/>
        </w:rPr>
        <w:t>.</w:t>
      </w:r>
    </w:p>
    <w:p w14:paraId="22450744" w14:textId="579AEEF7" w:rsidR="0010305E" w:rsidRPr="00373768" w:rsidRDefault="0010305E" w:rsidP="0010305E">
      <w:pPr>
        <w:pStyle w:val="11"/>
        <w:shd w:val="clear" w:color="auto" w:fill="auto"/>
        <w:tabs>
          <w:tab w:val="left" w:pos="630"/>
        </w:tabs>
        <w:spacing w:before="0"/>
        <w:ind w:left="40" w:right="20" w:firstLine="0"/>
        <w:rPr>
          <w:sz w:val="28"/>
          <w:szCs w:val="28"/>
        </w:rPr>
      </w:pPr>
      <w:r w:rsidRPr="003A7AB4">
        <w:rPr>
          <w:sz w:val="28"/>
          <w:szCs w:val="28"/>
        </w:rPr>
        <w:t xml:space="preserve">ВНИМАНИЕ! 1 тур Конкурса будет проходить как в режиме онлайн, так и на Фестивальной </w:t>
      </w:r>
      <w:r>
        <w:rPr>
          <w:sz w:val="28"/>
          <w:szCs w:val="28"/>
        </w:rPr>
        <w:t>п</w:t>
      </w:r>
      <w:r w:rsidRPr="003A7AB4">
        <w:rPr>
          <w:sz w:val="28"/>
          <w:szCs w:val="28"/>
        </w:rPr>
        <w:t xml:space="preserve">оляне. </w:t>
      </w:r>
      <w:r w:rsidR="00466FB7">
        <w:rPr>
          <w:sz w:val="28"/>
          <w:szCs w:val="28"/>
        </w:rPr>
        <w:t xml:space="preserve">Заявка в Конкурс подается один раз в одной номинации. То есть, если была подана заявка в </w:t>
      </w:r>
      <w:r w:rsidR="005936CD">
        <w:rPr>
          <w:sz w:val="28"/>
          <w:szCs w:val="28"/>
        </w:rPr>
        <w:t>К</w:t>
      </w:r>
      <w:r w:rsidR="00466FB7">
        <w:rPr>
          <w:sz w:val="28"/>
          <w:szCs w:val="28"/>
        </w:rPr>
        <w:t>онкурс в режиме ОНЛАЙН,</w:t>
      </w:r>
      <w:r w:rsidR="005936CD">
        <w:rPr>
          <w:sz w:val="28"/>
          <w:szCs w:val="28"/>
        </w:rPr>
        <w:t xml:space="preserve"> например, в номинации «автор» и заявленные произведения не прошли во второй тур, то повторно подавать заявку в номинации «автор» на Фестивальной поляне запрещается. </w:t>
      </w:r>
    </w:p>
    <w:p w14:paraId="777DB3FC" w14:textId="19173252" w:rsidR="00FC6328" w:rsidRDefault="00FC6328" w:rsidP="002E3CF6">
      <w:pPr>
        <w:pStyle w:val="11"/>
        <w:numPr>
          <w:ilvl w:val="0"/>
          <w:numId w:val="3"/>
        </w:numPr>
        <w:shd w:val="clear" w:color="auto" w:fill="auto"/>
        <w:tabs>
          <w:tab w:val="left" w:pos="693"/>
        </w:tabs>
        <w:spacing w:before="0" w:after="120"/>
        <w:ind w:left="40" w:right="23" w:firstLine="0"/>
        <w:rPr>
          <w:sz w:val="28"/>
          <w:szCs w:val="28"/>
        </w:rPr>
      </w:pPr>
      <w:r w:rsidRPr="003A7AB4">
        <w:rPr>
          <w:sz w:val="28"/>
          <w:szCs w:val="28"/>
        </w:rPr>
        <w:t>Расписание проведения Конкурса и его изменения публикуются орга</w:t>
      </w:r>
      <w:r w:rsidR="00F06B32" w:rsidRPr="003A7AB4">
        <w:rPr>
          <w:sz w:val="28"/>
          <w:szCs w:val="28"/>
        </w:rPr>
        <w:t>н</w:t>
      </w:r>
      <w:r w:rsidRPr="003A7AB4">
        <w:rPr>
          <w:sz w:val="28"/>
          <w:szCs w:val="28"/>
        </w:rPr>
        <w:t xml:space="preserve">изаторами на </w:t>
      </w:r>
      <w:r w:rsidR="00781F14">
        <w:rPr>
          <w:sz w:val="28"/>
          <w:szCs w:val="28"/>
        </w:rPr>
        <w:t>С</w:t>
      </w:r>
      <w:r w:rsidRPr="003A7AB4">
        <w:rPr>
          <w:sz w:val="28"/>
          <w:szCs w:val="28"/>
        </w:rPr>
        <w:t xml:space="preserve">айте </w:t>
      </w:r>
      <w:r w:rsidR="00F06B32" w:rsidRPr="003A7AB4">
        <w:rPr>
          <w:sz w:val="28"/>
          <w:szCs w:val="28"/>
        </w:rPr>
        <w:t xml:space="preserve">и в пункте приема заявок </w:t>
      </w:r>
      <w:r w:rsidRPr="003A7AB4">
        <w:rPr>
          <w:sz w:val="28"/>
          <w:szCs w:val="28"/>
        </w:rPr>
        <w:t>Фестиваля</w:t>
      </w:r>
      <w:r w:rsidR="00F06B32" w:rsidRPr="003A7AB4">
        <w:rPr>
          <w:sz w:val="28"/>
          <w:szCs w:val="28"/>
        </w:rPr>
        <w:t xml:space="preserve"> </w:t>
      </w:r>
      <w:r w:rsidR="00373768">
        <w:rPr>
          <w:sz w:val="28"/>
          <w:szCs w:val="28"/>
        </w:rPr>
        <w:t xml:space="preserve">(шатер </w:t>
      </w:r>
      <w:proofErr w:type="spellStart"/>
      <w:r w:rsidR="00373768">
        <w:rPr>
          <w:sz w:val="28"/>
          <w:szCs w:val="28"/>
        </w:rPr>
        <w:t>Инфоцентра</w:t>
      </w:r>
      <w:proofErr w:type="spellEnd"/>
      <w:r w:rsidR="00373768">
        <w:rPr>
          <w:sz w:val="28"/>
          <w:szCs w:val="28"/>
        </w:rPr>
        <w:t xml:space="preserve">) </w:t>
      </w:r>
      <w:r w:rsidR="00F06B32" w:rsidRPr="003A7AB4">
        <w:rPr>
          <w:sz w:val="28"/>
          <w:szCs w:val="28"/>
        </w:rPr>
        <w:t>соответственно</w:t>
      </w:r>
      <w:r w:rsidRPr="003A7AB4">
        <w:rPr>
          <w:sz w:val="28"/>
          <w:szCs w:val="28"/>
        </w:rPr>
        <w:t>.</w:t>
      </w:r>
    </w:p>
    <w:p w14:paraId="42F77328" w14:textId="77777777" w:rsidR="002E3CF6" w:rsidRDefault="002E3CF6" w:rsidP="002E3CF6">
      <w:pPr>
        <w:pStyle w:val="11"/>
        <w:shd w:val="clear" w:color="auto" w:fill="auto"/>
        <w:tabs>
          <w:tab w:val="left" w:pos="693"/>
        </w:tabs>
        <w:spacing w:before="0" w:after="120"/>
        <w:ind w:left="40" w:right="23" w:firstLine="0"/>
        <w:rPr>
          <w:sz w:val="28"/>
          <w:szCs w:val="28"/>
        </w:rPr>
      </w:pPr>
    </w:p>
    <w:p w14:paraId="2C6EB70B" w14:textId="721D9690" w:rsidR="00FC6328" w:rsidRPr="003A7AB4" w:rsidRDefault="00FC6328" w:rsidP="00FC6328">
      <w:pPr>
        <w:pStyle w:val="10"/>
        <w:keepNext/>
        <w:keepLines/>
        <w:shd w:val="clear" w:color="auto" w:fill="auto"/>
        <w:spacing w:after="1" w:line="310" w:lineRule="exact"/>
        <w:ind w:left="2540"/>
        <w:rPr>
          <w:sz w:val="28"/>
          <w:szCs w:val="28"/>
        </w:rPr>
      </w:pPr>
      <w:bookmarkStart w:id="2" w:name="bookmark2"/>
      <w:r w:rsidRPr="003A7AB4">
        <w:rPr>
          <w:sz w:val="28"/>
          <w:szCs w:val="28"/>
        </w:rPr>
        <w:t>3. Номин</w:t>
      </w:r>
      <w:bookmarkEnd w:id="2"/>
      <w:r w:rsidR="003076FB">
        <w:rPr>
          <w:sz w:val="28"/>
          <w:szCs w:val="28"/>
        </w:rPr>
        <w:t>ирование конкурсантов и присвоение званий</w:t>
      </w:r>
    </w:p>
    <w:p w14:paraId="2E70FB70" w14:textId="77777777" w:rsidR="00FC6328" w:rsidRPr="003A7AB4" w:rsidRDefault="00FC6328" w:rsidP="00FC6328">
      <w:pPr>
        <w:pStyle w:val="11"/>
        <w:numPr>
          <w:ilvl w:val="0"/>
          <w:numId w:val="4"/>
        </w:numPr>
        <w:shd w:val="clear" w:color="auto" w:fill="auto"/>
        <w:tabs>
          <w:tab w:val="left" w:pos="520"/>
        </w:tabs>
        <w:spacing w:before="0" w:after="0" w:line="461" w:lineRule="exact"/>
        <w:ind w:left="440" w:hanging="400"/>
        <w:rPr>
          <w:sz w:val="28"/>
          <w:szCs w:val="28"/>
        </w:rPr>
      </w:pPr>
      <w:r w:rsidRPr="003A7AB4">
        <w:rPr>
          <w:sz w:val="28"/>
          <w:szCs w:val="28"/>
        </w:rPr>
        <w:t>Конкурс проводится в следующих номинациях:</w:t>
      </w:r>
    </w:p>
    <w:p w14:paraId="3F6AB461" w14:textId="77777777" w:rsidR="00FC6328" w:rsidRPr="003A7AB4" w:rsidRDefault="00FC6328" w:rsidP="00772B3B">
      <w:pPr>
        <w:pStyle w:val="11"/>
        <w:numPr>
          <w:ilvl w:val="0"/>
          <w:numId w:val="22"/>
        </w:numPr>
        <w:shd w:val="clear" w:color="auto" w:fill="auto"/>
        <w:tabs>
          <w:tab w:val="left" w:pos="395"/>
        </w:tabs>
        <w:spacing w:before="0" w:after="0" w:line="461" w:lineRule="exact"/>
        <w:rPr>
          <w:sz w:val="28"/>
          <w:szCs w:val="28"/>
        </w:rPr>
      </w:pPr>
      <w:r w:rsidRPr="003A7AB4">
        <w:rPr>
          <w:sz w:val="28"/>
          <w:szCs w:val="28"/>
        </w:rPr>
        <w:t>«Автор стихов и музыки»</w:t>
      </w:r>
    </w:p>
    <w:p w14:paraId="7B96CC05" w14:textId="77777777" w:rsidR="00FC6328" w:rsidRPr="003A7AB4" w:rsidRDefault="00FC6328" w:rsidP="00772B3B">
      <w:pPr>
        <w:pStyle w:val="11"/>
        <w:numPr>
          <w:ilvl w:val="0"/>
          <w:numId w:val="22"/>
        </w:numPr>
        <w:shd w:val="clear" w:color="auto" w:fill="auto"/>
        <w:tabs>
          <w:tab w:val="left" w:pos="395"/>
        </w:tabs>
        <w:spacing w:before="0" w:after="0" w:line="461" w:lineRule="exact"/>
        <w:rPr>
          <w:sz w:val="28"/>
          <w:szCs w:val="28"/>
        </w:rPr>
      </w:pPr>
      <w:r w:rsidRPr="003A7AB4">
        <w:rPr>
          <w:sz w:val="28"/>
          <w:szCs w:val="28"/>
        </w:rPr>
        <w:t xml:space="preserve">«Поэт» </w:t>
      </w:r>
    </w:p>
    <w:p w14:paraId="631DD366" w14:textId="77777777" w:rsidR="00FC6328" w:rsidRPr="003A7AB4" w:rsidRDefault="00FC6328" w:rsidP="00772B3B">
      <w:pPr>
        <w:pStyle w:val="11"/>
        <w:numPr>
          <w:ilvl w:val="0"/>
          <w:numId w:val="22"/>
        </w:numPr>
        <w:shd w:val="clear" w:color="auto" w:fill="auto"/>
        <w:tabs>
          <w:tab w:val="left" w:pos="395"/>
        </w:tabs>
        <w:spacing w:before="0" w:after="0" w:line="461" w:lineRule="exact"/>
        <w:rPr>
          <w:sz w:val="28"/>
          <w:szCs w:val="28"/>
        </w:rPr>
      </w:pPr>
      <w:r w:rsidRPr="003A7AB4">
        <w:rPr>
          <w:sz w:val="28"/>
          <w:szCs w:val="28"/>
        </w:rPr>
        <w:t>«Автор музыки»</w:t>
      </w:r>
    </w:p>
    <w:p w14:paraId="0A43EC5D" w14:textId="77777777" w:rsidR="00FC6328" w:rsidRPr="003A7AB4" w:rsidRDefault="00FC6328" w:rsidP="00772B3B">
      <w:pPr>
        <w:pStyle w:val="11"/>
        <w:numPr>
          <w:ilvl w:val="0"/>
          <w:numId w:val="22"/>
        </w:numPr>
        <w:shd w:val="clear" w:color="auto" w:fill="auto"/>
        <w:tabs>
          <w:tab w:val="left" w:pos="395"/>
        </w:tabs>
        <w:spacing w:before="0" w:after="0" w:line="461" w:lineRule="exact"/>
        <w:rPr>
          <w:sz w:val="28"/>
          <w:szCs w:val="28"/>
        </w:rPr>
      </w:pPr>
      <w:r w:rsidRPr="003A7AB4">
        <w:rPr>
          <w:sz w:val="28"/>
          <w:szCs w:val="28"/>
        </w:rPr>
        <w:t>«Исполнитель»</w:t>
      </w:r>
    </w:p>
    <w:p w14:paraId="6ACF6C5F" w14:textId="77777777" w:rsidR="00FC6328" w:rsidRPr="003A7AB4" w:rsidRDefault="00FC6328" w:rsidP="00772B3B">
      <w:pPr>
        <w:pStyle w:val="11"/>
        <w:numPr>
          <w:ilvl w:val="0"/>
          <w:numId w:val="22"/>
        </w:numPr>
        <w:shd w:val="clear" w:color="auto" w:fill="auto"/>
        <w:tabs>
          <w:tab w:val="left" w:pos="395"/>
        </w:tabs>
        <w:spacing w:before="0" w:after="0" w:line="461" w:lineRule="exact"/>
        <w:rPr>
          <w:sz w:val="28"/>
          <w:szCs w:val="28"/>
        </w:rPr>
      </w:pPr>
      <w:r w:rsidRPr="003A7AB4">
        <w:rPr>
          <w:sz w:val="28"/>
          <w:szCs w:val="28"/>
        </w:rPr>
        <w:t>«Дуэты и Ансамбли»</w:t>
      </w:r>
    </w:p>
    <w:p w14:paraId="327D6861" w14:textId="252F2DF6" w:rsidR="00FC6328" w:rsidRPr="003A7AB4" w:rsidRDefault="00FC6328" w:rsidP="00FC6328">
      <w:pPr>
        <w:pStyle w:val="11"/>
        <w:numPr>
          <w:ilvl w:val="0"/>
          <w:numId w:val="4"/>
        </w:numPr>
        <w:shd w:val="clear" w:color="auto" w:fill="auto"/>
        <w:tabs>
          <w:tab w:val="left" w:pos="659"/>
        </w:tabs>
        <w:spacing w:before="0" w:after="64" w:line="326" w:lineRule="exact"/>
        <w:ind w:left="40" w:right="20" w:firstLine="0"/>
        <w:rPr>
          <w:sz w:val="28"/>
          <w:szCs w:val="28"/>
        </w:rPr>
      </w:pPr>
      <w:r w:rsidRPr="003A7AB4">
        <w:rPr>
          <w:sz w:val="28"/>
          <w:szCs w:val="28"/>
        </w:rPr>
        <w:t>По результатам Конкурса</w:t>
      </w:r>
      <w:r w:rsidR="00D40C87">
        <w:rPr>
          <w:sz w:val="28"/>
          <w:szCs w:val="28"/>
        </w:rPr>
        <w:t xml:space="preserve"> </w:t>
      </w:r>
      <w:r w:rsidR="00D40C87" w:rsidRPr="00D85600">
        <w:rPr>
          <w:sz w:val="28"/>
          <w:szCs w:val="28"/>
        </w:rPr>
        <w:t>в основной возрастной категории в</w:t>
      </w:r>
      <w:r w:rsidRPr="003A7AB4">
        <w:rPr>
          <w:sz w:val="28"/>
          <w:szCs w:val="28"/>
        </w:rPr>
        <w:t xml:space="preserve"> каждой из номинаций </w:t>
      </w:r>
      <w:r w:rsidR="00D85600">
        <w:rPr>
          <w:sz w:val="28"/>
          <w:szCs w:val="28"/>
        </w:rPr>
        <w:t>присваи</w:t>
      </w:r>
      <w:r w:rsidRPr="003A7AB4">
        <w:rPr>
          <w:sz w:val="28"/>
          <w:szCs w:val="28"/>
        </w:rPr>
        <w:t>ваются следующие звания:</w:t>
      </w:r>
    </w:p>
    <w:p w14:paraId="101A326C" w14:textId="35C4F728" w:rsidR="00ED051B" w:rsidRPr="003A7AB4" w:rsidRDefault="00ED051B" w:rsidP="00772B3B">
      <w:pPr>
        <w:pStyle w:val="11"/>
        <w:numPr>
          <w:ilvl w:val="0"/>
          <w:numId w:val="24"/>
        </w:numPr>
        <w:shd w:val="clear" w:color="auto" w:fill="auto"/>
        <w:tabs>
          <w:tab w:val="left" w:pos="386"/>
        </w:tabs>
        <w:spacing w:before="0"/>
        <w:ind w:left="440" w:right="20" w:hanging="14"/>
        <w:rPr>
          <w:sz w:val="28"/>
          <w:szCs w:val="28"/>
        </w:rPr>
      </w:pPr>
      <w:r w:rsidRPr="003A7AB4">
        <w:rPr>
          <w:sz w:val="28"/>
          <w:szCs w:val="28"/>
        </w:rPr>
        <w:t>Лауреат</w:t>
      </w:r>
      <w:r w:rsidR="00781F14">
        <w:rPr>
          <w:sz w:val="28"/>
          <w:szCs w:val="28"/>
        </w:rPr>
        <w:t xml:space="preserve"> 50</w:t>
      </w:r>
      <w:r w:rsidRPr="003A7AB4">
        <w:rPr>
          <w:sz w:val="28"/>
          <w:szCs w:val="28"/>
        </w:rPr>
        <w:t xml:space="preserve"> Всероссийского фестиваля автор</w:t>
      </w:r>
      <w:r w:rsidR="00815603" w:rsidRPr="003A7AB4">
        <w:rPr>
          <w:sz w:val="28"/>
          <w:szCs w:val="28"/>
        </w:rPr>
        <w:t>ской песни имени В.</w:t>
      </w:r>
      <w:r w:rsidR="00E77FF4">
        <w:rPr>
          <w:sz w:val="28"/>
          <w:szCs w:val="28"/>
        </w:rPr>
        <w:t> </w:t>
      </w:r>
      <w:r w:rsidR="00815603" w:rsidRPr="003A7AB4">
        <w:rPr>
          <w:sz w:val="28"/>
          <w:szCs w:val="28"/>
        </w:rPr>
        <w:t>Грушина 2023</w:t>
      </w:r>
      <w:r w:rsidRPr="003A7AB4">
        <w:rPr>
          <w:sz w:val="28"/>
          <w:szCs w:val="28"/>
        </w:rPr>
        <w:t xml:space="preserve"> года - это абсолютный победитель в финале соответствующей номинации.</w:t>
      </w:r>
      <w:r w:rsidR="00E77FF4">
        <w:rPr>
          <w:sz w:val="28"/>
          <w:szCs w:val="28"/>
        </w:rPr>
        <w:t xml:space="preserve"> </w:t>
      </w:r>
    </w:p>
    <w:p w14:paraId="5D110F3B" w14:textId="14E712BC" w:rsidR="0004185D" w:rsidRPr="003A7AB4" w:rsidRDefault="0004185D" w:rsidP="00772B3B">
      <w:pPr>
        <w:pStyle w:val="11"/>
        <w:numPr>
          <w:ilvl w:val="0"/>
          <w:numId w:val="24"/>
        </w:numPr>
        <w:shd w:val="clear" w:color="auto" w:fill="auto"/>
        <w:tabs>
          <w:tab w:val="left" w:pos="386"/>
        </w:tabs>
        <w:spacing w:before="0"/>
        <w:ind w:left="440" w:right="20" w:hanging="14"/>
        <w:rPr>
          <w:sz w:val="28"/>
          <w:szCs w:val="28"/>
        </w:rPr>
      </w:pPr>
      <w:r w:rsidRPr="003A7AB4">
        <w:rPr>
          <w:sz w:val="28"/>
          <w:szCs w:val="28"/>
        </w:rPr>
        <w:lastRenderedPageBreak/>
        <w:t xml:space="preserve">Народный Лауреат </w:t>
      </w:r>
      <w:r w:rsidR="0010305E" w:rsidRPr="003A7AB4">
        <w:rPr>
          <w:sz w:val="28"/>
          <w:szCs w:val="28"/>
        </w:rPr>
        <w:t>Всероссийского фестиваля авторской песни имени В.</w:t>
      </w:r>
      <w:r w:rsidR="00E77FF4">
        <w:rPr>
          <w:sz w:val="28"/>
          <w:szCs w:val="28"/>
        </w:rPr>
        <w:t> </w:t>
      </w:r>
      <w:r w:rsidR="0010305E" w:rsidRPr="003A7AB4">
        <w:rPr>
          <w:sz w:val="28"/>
          <w:szCs w:val="28"/>
        </w:rPr>
        <w:t xml:space="preserve">Грушина 2023 года </w:t>
      </w:r>
      <w:r w:rsidRPr="003A7AB4">
        <w:rPr>
          <w:sz w:val="28"/>
          <w:szCs w:val="28"/>
        </w:rPr>
        <w:t xml:space="preserve">– это победитель </w:t>
      </w:r>
      <w:r w:rsidR="00653DEE" w:rsidRPr="003A7AB4">
        <w:rPr>
          <w:sz w:val="28"/>
          <w:szCs w:val="28"/>
        </w:rPr>
        <w:t>народного</w:t>
      </w:r>
      <w:r w:rsidR="003076FB">
        <w:rPr>
          <w:sz w:val="28"/>
          <w:szCs w:val="28"/>
        </w:rPr>
        <w:t xml:space="preserve"> голосования</w:t>
      </w:r>
      <w:r w:rsidR="00373768">
        <w:rPr>
          <w:sz w:val="28"/>
          <w:szCs w:val="28"/>
        </w:rPr>
        <w:t>, который выбирается из Л</w:t>
      </w:r>
      <w:r w:rsidR="00781F14">
        <w:rPr>
          <w:sz w:val="28"/>
          <w:szCs w:val="28"/>
        </w:rPr>
        <w:t xml:space="preserve">ауреатов Фестиваля 2023 г. </w:t>
      </w:r>
    </w:p>
    <w:p w14:paraId="580D2343" w14:textId="366461F0" w:rsidR="00ED051B" w:rsidRDefault="00ED051B" w:rsidP="00772B3B">
      <w:pPr>
        <w:pStyle w:val="11"/>
        <w:numPr>
          <w:ilvl w:val="0"/>
          <w:numId w:val="24"/>
        </w:numPr>
        <w:shd w:val="clear" w:color="auto" w:fill="auto"/>
        <w:tabs>
          <w:tab w:val="left" w:pos="390"/>
        </w:tabs>
        <w:spacing w:before="0"/>
        <w:ind w:left="440" w:right="20" w:hanging="14"/>
        <w:rPr>
          <w:sz w:val="28"/>
          <w:szCs w:val="28"/>
        </w:rPr>
      </w:pPr>
      <w:r w:rsidRPr="003A7AB4">
        <w:rPr>
          <w:sz w:val="28"/>
          <w:szCs w:val="28"/>
        </w:rPr>
        <w:t>Дипломант</w:t>
      </w:r>
      <w:r w:rsidR="00781F14">
        <w:rPr>
          <w:sz w:val="28"/>
          <w:szCs w:val="28"/>
        </w:rPr>
        <w:t xml:space="preserve"> 50</w:t>
      </w:r>
      <w:r w:rsidRPr="003A7AB4">
        <w:rPr>
          <w:sz w:val="28"/>
          <w:szCs w:val="28"/>
        </w:rPr>
        <w:t xml:space="preserve"> Всероссийского фестиваля автор</w:t>
      </w:r>
      <w:r w:rsidR="00815603" w:rsidRPr="003A7AB4">
        <w:rPr>
          <w:sz w:val="28"/>
          <w:szCs w:val="28"/>
        </w:rPr>
        <w:t>ской песни имени В.</w:t>
      </w:r>
      <w:r w:rsidR="00E77FF4">
        <w:rPr>
          <w:sz w:val="28"/>
          <w:szCs w:val="28"/>
        </w:rPr>
        <w:t> </w:t>
      </w:r>
      <w:r w:rsidR="00815603" w:rsidRPr="003A7AB4">
        <w:rPr>
          <w:sz w:val="28"/>
          <w:szCs w:val="28"/>
        </w:rPr>
        <w:t>Грушина 2023</w:t>
      </w:r>
      <w:r w:rsidRPr="003A7AB4">
        <w:rPr>
          <w:sz w:val="28"/>
          <w:szCs w:val="28"/>
        </w:rPr>
        <w:t xml:space="preserve"> года - это конкурсант, отмеченный решением жюри </w:t>
      </w:r>
      <w:r w:rsidR="00D85600">
        <w:rPr>
          <w:sz w:val="28"/>
          <w:szCs w:val="28"/>
        </w:rPr>
        <w:t>по результатам</w:t>
      </w:r>
      <w:r w:rsidRPr="003A7AB4">
        <w:rPr>
          <w:sz w:val="28"/>
          <w:szCs w:val="28"/>
        </w:rPr>
        <w:t xml:space="preserve"> третье</w:t>
      </w:r>
      <w:r w:rsidR="00D85600">
        <w:rPr>
          <w:sz w:val="28"/>
          <w:szCs w:val="28"/>
        </w:rPr>
        <w:t>го</w:t>
      </w:r>
      <w:r w:rsidRPr="003A7AB4">
        <w:rPr>
          <w:sz w:val="28"/>
          <w:szCs w:val="28"/>
        </w:rPr>
        <w:t xml:space="preserve"> тур</w:t>
      </w:r>
      <w:r w:rsidR="00D85600">
        <w:rPr>
          <w:sz w:val="28"/>
          <w:szCs w:val="28"/>
        </w:rPr>
        <w:t>а</w:t>
      </w:r>
      <w:r w:rsidRPr="003A7AB4">
        <w:rPr>
          <w:sz w:val="28"/>
          <w:szCs w:val="28"/>
        </w:rPr>
        <w:t xml:space="preserve"> Конкурса в соответствующей номинации.</w:t>
      </w:r>
    </w:p>
    <w:p w14:paraId="168DFB18" w14:textId="56F1DF1C" w:rsidR="00E77FF4" w:rsidRPr="005936CD" w:rsidRDefault="00D40C87" w:rsidP="008F55A8">
      <w:pPr>
        <w:pStyle w:val="11"/>
        <w:numPr>
          <w:ilvl w:val="0"/>
          <w:numId w:val="4"/>
        </w:numPr>
        <w:shd w:val="clear" w:color="auto" w:fill="auto"/>
        <w:tabs>
          <w:tab w:val="left" w:pos="549"/>
        </w:tabs>
        <w:spacing w:before="0"/>
        <w:ind w:left="40" w:right="20" w:firstLine="0"/>
        <w:rPr>
          <w:sz w:val="28"/>
          <w:szCs w:val="28"/>
        </w:rPr>
      </w:pPr>
      <w:r w:rsidRPr="005936CD">
        <w:rPr>
          <w:sz w:val="28"/>
          <w:szCs w:val="28"/>
        </w:rPr>
        <w:t>По результатам Конкурса в детско</w:t>
      </w:r>
      <w:r w:rsidR="00170E43" w:rsidRPr="005936CD">
        <w:rPr>
          <w:sz w:val="28"/>
          <w:szCs w:val="28"/>
        </w:rPr>
        <w:t xml:space="preserve">й и </w:t>
      </w:r>
      <w:r w:rsidRPr="005936CD">
        <w:rPr>
          <w:sz w:val="28"/>
          <w:szCs w:val="28"/>
        </w:rPr>
        <w:t>юношеской возрастн</w:t>
      </w:r>
      <w:r w:rsidR="00170E43" w:rsidRPr="005936CD">
        <w:rPr>
          <w:sz w:val="28"/>
          <w:szCs w:val="28"/>
        </w:rPr>
        <w:t>ых</w:t>
      </w:r>
      <w:r w:rsidRPr="005936CD">
        <w:rPr>
          <w:sz w:val="28"/>
          <w:szCs w:val="28"/>
        </w:rPr>
        <w:t xml:space="preserve"> категори</w:t>
      </w:r>
      <w:r w:rsidR="00170E43" w:rsidRPr="005936CD">
        <w:rPr>
          <w:sz w:val="28"/>
          <w:szCs w:val="28"/>
        </w:rPr>
        <w:t>ях</w:t>
      </w:r>
      <w:r w:rsidR="00FB18BC">
        <w:rPr>
          <w:sz w:val="28"/>
          <w:szCs w:val="28"/>
        </w:rPr>
        <w:t xml:space="preserve"> могут</w:t>
      </w:r>
      <w:r w:rsidRPr="005936CD">
        <w:rPr>
          <w:sz w:val="28"/>
          <w:szCs w:val="28"/>
        </w:rPr>
        <w:t xml:space="preserve"> </w:t>
      </w:r>
      <w:r w:rsidR="00DE52F4" w:rsidRPr="005936CD">
        <w:rPr>
          <w:sz w:val="28"/>
          <w:szCs w:val="28"/>
        </w:rPr>
        <w:t>присваива</w:t>
      </w:r>
      <w:r w:rsidR="00FB18BC">
        <w:rPr>
          <w:sz w:val="28"/>
          <w:szCs w:val="28"/>
        </w:rPr>
        <w:t>ть</w:t>
      </w:r>
      <w:r w:rsidR="009C02E8" w:rsidRPr="005936CD">
        <w:rPr>
          <w:sz w:val="28"/>
          <w:szCs w:val="28"/>
        </w:rPr>
        <w:t>ся</w:t>
      </w:r>
      <w:r w:rsidR="00DE52F4" w:rsidRPr="005936CD">
        <w:rPr>
          <w:sz w:val="28"/>
          <w:szCs w:val="28"/>
        </w:rPr>
        <w:t xml:space="preserve"> следующие</w:t>
      </w:r>
      <w:r w:rsidR="009C02E8" w:rsidRPr="005936CD">
        <w:rPr>
          <w:sz w:val="28"/>
          <w:szCs w:val="28"/>
        </w:rPr>
        <w:t xml:space="preserve"> звани</w:t>
      </w:r>
      <w:r w:rsidR="00DE52F4" w:rsidRPr="005936CD">
        <w:rPr>
          <w:sz w:val="28"/>
          <w:szCs w:val="28"/>
        </w:rPr>
        <w:t>я:</w:t>
      </w:r>
      <w:r w:rsidR="009C02E8" w:rsidRPr="005936CD">
        <w:rPr>
          <w:sz w:val="28"/>
          <w:szCs w:val="28"/>
        </w:rPr>
        <w:t xml:space="preserve"> </w:t>
      </w:r>
    </w:p>
    <w:p w14:paraId="05E7AD92" w14:textId="637BCF5A" w:rsidR="00DE52F4" w:rsidRPr="002E3CF6" w:rsidRDefault="009C02E8" w:rsidP="00B7704A">
      <w:pPr>
        <w:pStyle w:val="11"/>
        <w:numPr>
          <w:ilvl w:val="0"/>
          <w:numId w:val="31"/>
        </w:numPr>
        <w:shd w:val="clear" w:color="auto" w:fill="auto"/>
        <w:spacing w:before="0"/>
        <w:ind w:left="426" w:right="20" w:hanging="26"/>
        <w:rPr>
          <w:sz w:val="28"/>
          <w:szCs w:val="28"/>
        </w:rPr>
      </w:pPr>
      <w:r w:rsidRPr="002E3CF6">
        <w:rPr>
          <w:sz w:val="28"/>
          <w:szCs w:val="28"/>
        </w:rPr>
        <w:t>Лауреат 50 Всероссийского фестиваля авторской песни имени В.</w:t>
      </w:r>
      <w:r w:rsidR="00E77FF4" w:rsidRPr="002E3CF6">
        <w:rPr>
          <w:sz w:val="28"/>
          <w:szCs w:val="28"/>
        </w:rPr>
        <w:t> </w:t>
      </w:r>
      <w:r w:rsidR="002E3CF6" w:rsidRPr="002E3CF6">
        <w:rPr>
          <w:sz w:val="28"/>
          <w:szCs w:val="28"/>
        </w:rPr>
        <w:t>Грушина 2023 года с отметкой о возрастной категории</w:t>
      </w:r>
      <w:r w:rsidRPr="002E3CF6">
        <w:rPr>
          <w:sz w:val="28"/>
          <w:szCs w:val="28"/>
        </w:rPr>
        <w:t xml:space="preserve">. </w:t>
      </w:r>
    </w:p>
    <w:p w14:paraId="58343F0A" w14:textId="6F46810C" w:rsidR="00DE52F4" w:rsidRPr="00FB18BC" w:rsidRDefault="00FE39AB" w:rsidP="00B7704A">
      <w:pPr>
        <w:pStyle w:val="11"/>
        <w:numPr>
          <w:ilvl w:val="0"/>
          <w:numId w:val="31"/>
        </w:numPr>
        <w:shd w:val="clear" w:color="auto" w:fill="auto"/>
        <w:spacing w:before="0"/>
        <w:ind w:left="426" w:right="20" w:hanging="26"/>
        <w:rPr>
          <w:sz w:val="28"/>
          <w:szCs w:val="28"/>
        </w:rPr>
      </w:pPr>
      <w:r w:rsidRPr="00FB18BC">
        <w:rPr>
          <w:sz w:val="28"/>
          <w:szCs w:val="28"/>
        </w:rPr>
        <w:t xml:space="preserve">Дипломант 50 Всероссийского фестиваля авторской песни имени В. Грушина 2023 года с отметкой </w:t>
      </w:r>
      <w:r w:rsidR="002E3CF6" w:rsidRPr="00FB18BC">
        <w:rPr>
          <w:sz w:val="28"/>
          <w:szCs w:val="28"/>
        </w:rPr>
        <w:t>о возрастной категории</w:t>
      </w:r>
      <w:r w:rsidRPr="00FB18BC">
        <w:rPr>
          <w:sz w:val="28"/>
          <w:szCs w:val="28"/>
        </w:rPr>
        <w:t>.</w:t>
      </w:r>
    </w:p>
    <w:p w14:paraId="72F204E1" w14:textId="0FCB9CB9" w:rsidR="008F55A8" w:rsidRPr="002E3CF6" w:rsidRDefault="00DE52F4" w:rsidP="00DE52F4">
      <w:pPr>
        <w:pStyle w:val="11"/>
        <w:shd w:val="clear" w:color="auto" w:fill="auto"/>
        <w:tabs>
          <w:tab w:val="left" w:pos="549"/>
        </w:tabs>
        <w:spacing w:before="0"/>
        <w:ind w:right="20" w:firstLine="0"/>
        <w:rPr>
          <w:sz w:val="28"/>
          <w:szCs w:val="28"/>
        </w:rPr>
      </w:pPr>
      <w:r w:rsidRPr="002E3CF6">
        <w:rPr>
          <w:sz w:val="28"/>
          <w:szCs w:val="28"/>
        </w:rPr>
        <w:tab/>
      </w:r>
      <w:r w:rsidR="009C02E8" w:rsidRPr="002E3CF6">
        <w:rPr>
          <w:sz w:val="28"/>
          <w:szCs w:val="28"/>
        </w:rPr>
        <w:t>Данн</w:t>
      </w:r>
      <w:r w:rsidRPr="002E3CF6">
        <w:rPr>
          <w:sz w:val="28"/>
          <w:szCs w:val="28"/>
        </w:rPr>
        <w:t>ы</w:t>
      </w:r>
      <w:r w:rsidR="009C02E8" w:rsidRPr="002E3CF6">
        <w:rPr>
          <w:sz w:val="28"/>
          <w:szCs w:val="28"/>
        </w:rPr>
        <w:t>е звани</w:t>
      </w:r>
      <w:r w:rsidR="00B7704A">
        <w:rPr>
          <w:sz w:val="28"/>
          <w:szCs w:val="28"/>
        </w:rPr>
        <w:t>я</w:t>
      </w:r>
      <w:r w:rsidR="009C02E8" w:rsidRPr="002E3CF6">
        <w:rPr>
          <w:sz w:val="28"/>
          <w:szCs w:val="28"/>
        </w:rPr>
        <w:t xml:space="preserve"> буд</w:t>
      </w:r>
      <w:r w:rsidR="00B7704A">
        <w:rPr>
          <w:sz w:val="28"/>
          <w:szCs w:val="28"/>
        </w:rPr>
        <w:t>у</w:t>
      </w:r>
      <w:r w:rsidR="009C02E8" w:rsidRPr="002E3CF6">
        <w:rPr>
          <w:sz w:val="28"/>
          <w:szCs w:val="28"/>
        </w:rPr>
        <w:t>т действовать до момента наступления 18-</w:t>
      </w:r>
      <w:r w:rsidR="00E97122">
        <w:rPr>
          <w:sz w:val="28"/>
          <w:szCs w:val="28"/>
        </w:rPr>
        <w:t xml:space="preserve">ти </w:t>
      </w:r>
      <w:r w:rsidR="009C02E8" w:rsidRPr="002E3CF6">
        <w:rPr>
          <w:sz w:val="28"/>
          <w:szCs w:val="28"/>
        </w:rPr>
        <w:t xml:space="preserve">летнего возраста, далее </w:t>
      </w:r>
      <w:r w:rsidR="00B7704A">
        <w:rPr>
          <w:sz w:val="28"/>
          <w:szCs w:val="28"/>
        </w:rPr>
        <w:t>звания</w:t>
      </w:r>
      <w:r w:rsidR="009C02E8" w:rsidRPr="002E3CF6">
        <w:rPr>
          <w:sz w:val="28"/>
          <w:szCs w:val="28"/>
        </w:rPr>
        <w:t xml:space="preserve"> необходимо подтвердить путем участия в основной возрастной категории Конкурса.</w:t>
      </w:r>
    </w:p>
    <w:p w14:paraId="0B0EACDE" w14:textId="77777777" w:rsidR="00FC6328" w:rsidRPr="003A7AB4" w:rsidRDefault="004C0A06" w:rsidP="00FC6328">
      <w:pPr>
        <w:pStyle w:val="11"/>
        <w:numPr>
          <w:ilvl w:val="0"/>
          <w:numId w:val="4"/>
        </w:numPr>
        <w:shd w:val="clear" w:color="auto" w:fill="auto"/>
        <w:tabs>
          <w:tab w:val="left" w:pos="549"/>
        </w:tabs>
        <w:spacing w:before="0"/>
        <w:ind w:left="40" w:right="20" w:firstLine="0"/>
        <w:rPr>
          <w:sz w:val="28"/>
          <w:szCs w:val="28"/>
        </w:rPr>
      </w:pPr>
      <w:r w:rsidRPr="003A7AB4">
        <w:rPr>
          <w:sz w:val="28"/>
          <w:szCs w:val="28"/>
        </w:rPr>
        <w:t>Л</w:t>
      </w:r>
      <w:r w:rsidR="00FC6328" w:rsidRPr="003A7AB4">
        <w:rPr>
          <w:sz w:val="28"/>
          <w:szCs w:val="28"/>
        </w:rPr>
        <w:t>ауреат</w:t>
      </w:r>
      <w:r w:rsidRPr="003A7AB4">
        <w:rPr>
          <w:sz w:val="28"/>
          <w:szCs w:val="28"/>
        </w:rPr>
        <w:t>ы</w:t>
      </w:r>
      <w:r w:rsidR="00FC6328" w:rsidRPr="003A7AB4">
        <w:rPr>
          <w:sz w:val="28"/>
          <w:szCs w:val="28"/>
        </w:rPr>
        <w:t xml:space="preserve"> и дипломант</w:t>
      </w:r>
      <w:r w:rsidRPr="003A7AB4">
        <w:rPr>
          <w:sz w:val="28"/>
          <w:szCs w:val="28"/>
        </w:rPr>
        <w:t>ы Фестиваля награждаются памятными дипломами с символикой Фестиваля и подписью председателя Жюри, подтверждающими соответствующий статус.</w:t>
      </w:r>
    </w:p>
    <w:p w14:paraId="4D0A66DD" w14:textId="1CB8B163" w:rsidR="00FC6328" w:rsidRPr="003A7AB4" w:rsidRDefault="00FC6328" w:rsidP="00FC6328">
      <w:pPr>
        <w:pStyle w:val="11"/>
        <w:numPr>
          <w:ilvl w:val="0"/>
          <w:numId w:val="4"/>
        </w:numPr>
        <w:shd w:val="clear" w:color="auto" w:fill="auto"/>
        <w:tabs>
          <w:tab w:val="left" w:pos="822"/>
        </w:tabs>
        <w:spacing w:before="0"/>
        <w:ind w:left="40" w:right="20" w:firstLine="0"/>
        <w:rPr>
          <w:sz w:val="28"/>
          <w:szCs w:val="28"/>
        </w:rPr>
      </w:pPr>
      <w:r w:rsidRPr="003A7AB4">
        <w:rPr>
          <w:sz w:val="28"/>
          <w:szCs w:val="28"/>
        </w:rPr>
        <w:t xml:space="preserve">Традиционными нематериальными поощрениями лауреатов и дипломантов </w:t>
      </w:r>
      <w:r w:rsidR="001C0485">
        <w:rPr>
          <w:sz w:val="28"/>
          <w:szCs w:val="28"/>
        </w:rPr>
        <w:t xml:space="preserve">Фестиваля </w:t>
      </w:r>
      <w:r w:rsidRPr="003A7AB4">
        <w:rPr>
          <w:sz w:val="28"/>
          <w:szCs w:val="28"/>
        </w:rPr>
        <w:t>являются:</w:t>
      </w:r>
    </w:p>
    <w:p w14:paraId="2318F831" w14:textId="77777777" w:rsidR="00FC6328" w:rsidRPr="003A7AB4" w:rsidRDefault="00FC6328" w:rsidP="00772B3B">
      <w:pPr>
        <w:pStyle w:val="11"/>
        <w:numPr>
          <w:ilvl w:val="0"/>
          <w:numId w:val="25"/>
        </w:numPr>
        <w:shd w:val="clear" w:color="auto" w:fill="auto"/>
        <w:tabs>
          <w:tab w:val="left" w:pos="386"/>
        </w:tabs>
        <w:spacing w:before="0"/>
        <w:ind w:left="440" w:right="20" w:hanging="14"/>
        <w:rPr>
          <w:sz w:val="28"/>
          <w:szCs w:val="28"/>
        </w:rPr>
      </w:pPr>
      <w:r w:rsidRPr="003A7AB4">
        <w:rPr>
          <w:sz w:val="28"/>
          <w:szCs w:val="28"/>
        </w:rPr>
        <w:t>Право участия в специальном концерте лауреатов и дипломантов Фестиваля;</w:t>
      </w:r>
    </w:p>
    <w:p w14:paraId="659F3F70" w14:textId="0717B79A" w:rsidR="000A5033" w:rsidRDefault="003353D5" w:rsidP="0071035B">
      <w:pPr>
        <w:pStyle w:val="11"/>
        <w:numPr>
          <w:ilvl w:val="0"/>
          <w:numId w:val="25"/>
        </w:numPr>
        <w:shd w:val="clear" w:color="auto" w:fill="auto"/>
        <w:tabs>
          <w:tab w:val="left" w:pos="386"/>
        </w:tabs>
        <w:spacing w:before="0" w:after="101"/>
        <w:ind w:left="440" w:right="20" w:firstLine="0"/>
        <w:rPr>
          <w:sz w:val="28"/>
          <w:szCs w:val="28"/>
        </w:rPr>
      </w:pPr>
      <w:r w:rsidRPr="000A5033">
        <w:rPr>
          <w:sz w:val="28"/>
          <w:szCs w:val="28"/>
        </w:rPr>
        <w:t>Участие лауреатов</w:t>
      </w:r>
      <w:r w:rsidR="00FC6328" w:rsidRPr="000A5033">
        <w:rPr>
          <w:sz w:val="28"/>
          <w:szCs w:val="28"/>
        </w:rPr>
        <w:t xml:space="preserve"> в Гала-концерте </w:t>
      </w:r>
      <w:r w:rsidRPr="000A5033">
        <w:rPr>
          <w:sz w:val="28"/>
          <w:szCs w:val="28"/>
        </w:rPr>
        <w:t>Ф</w:t>
      </w:r>
      <w:r w:rsidR="00FC6328" w:rsidRPr="000A5033">
        <w:rPr>
          <w:sz w:val="28"/>
          <w:szCs w:val="28"/>
        </w:rPr>
        <w:t>естиваля</w:t>
      </w:r>
      <w:r w:rsidRPr="000A5033">
        <w:rPr>
          <w:sz w:val="28"/>
          <w:szCs w:val="28"/>
        </w:rPr>
        <w:t xml:space="preserve"> на «Гитаре»</w:t>
      </w:r>
      <w:r w:rsidR="00FC6328" w:rsidRPr="000A5033">
        <w:rPr>
          <w:sz w:val="28"/>
          <w:szCs w:val="28"/>
        </w:rPr>
        <w:t xml:space="preserve">. </w:t>
      </w:r>
    </w:p>
    <w:p w14:paraId="35EB9283" w14:textId="262F666B" w:rsidR="0071035B" w:rsidRPr="000A5033" w:rsidRDefault="00FC6328" w:rsidP="000A5033">
      <w:pPr>
        <w:pStyle w:val="11"/>
        <w:shd w:val="clear" w:color="auto" w:fill="auto"/>
        <w:tabs>
          <w:tab w:val="left" w:pos="426"/>
        </w:tabs>
        <w:spacing w:before="0" w:after="101"/>
        <w:ind w:right="20" w:firstLine="0"/>
        <w:rPr>
          <w:sz w:val="28"/>
          <w:szCs w:val="28"/>
        </w:rPr>
      </w:pPr>
      <w:r w:rsidRPr="000A5033">
        <w:rPr>
          <w:sz w:val="28"/>
          <w:szCs w:val="28"/>
        </w:rPr>
        <w:t xml:space="preserve">Включение дипломантов </w:t>
      </w:r>
      <w:r w:rsidR="0031335B" w:rsidRPr="000A5033">
        <w:rPr>
          <w:sz w:val="28"/>
          <w:szCs w:val="28"/>
        </w:rPr>
        <w:t>Фестиваля</w:t>
      </w:r>
      <w:r w:rsidRPr="000A5033">
        <w:rPr>
          <w:sz w:val="28"/>
          <w:szCs w:val="28"/>
        </w:rPr>
        <w:t xml:space="preserve"> в состав участников </w:t>
      </w:r>
      <w:r w:rsidR="00F42E34">
        <w:rPr>
          <w:sz w:val="28"/>
          <w:szCs w:val="28"/>
        </w:rPr>
        <w:t>гала-</w:t>
      </w:r>
      <w:r w:rsidRPr="000A5033">
        <w:rPr>
          <w:sz w:val="28"/>
          <w:szCs w:val="28"/>
        </w:rPr>
        <w:t>концерта</w:t>
      </w:r>
      <w:r w:rsidR="00781F14" w:rsidRPr="000A5033">
        <w:rPr>
          <w:sz w:val="28"/>
          <w:szCs w:val="28"/>
        </w:rPr>
        <w:t xml:space="preserve"> на «Гитаре»</w:t>
      </w:r>
      <w:r w:rsidRPr="000A5033">
        <w:rPr>
          <w:sz w:val="28"/>
          <w:szCs w:val="28"/>
        </w:rPr>
        <w:t xml:space="preserve"> определяется совместным решением жюри третьего тура Конкурса с ре</w:t>
      </w:r>
      <w:r w:rsidR="004C0A06" w:rsidRPr="000A5033">
        <w:rPr>
          <w:sz w:val="28"/>
          <w:szCs w:val="28"/>
        </w:rPr>
        <w:t>жиссером-постановщиком концерта.</w:t>
      </w:r>
    </w:p>
    <w:p w14:paraId="70B70C55" w14:textId="7BC8CBF2" w:rsidR="00FC6328" w:rsidRPr="009A0656" w:rsidRDefault="0071035B" w:rsidP="0071035B">
      <w:pPr>
        <w:pStyle w:val="11"/>
        <w:shd w:val="clear" w:color="auto" w:fill="auto"/>
        <w:tabs>
          <w:tab w:val="left" w:pos="386"/>
        </w:tabs>
        <w:spacing w:before="0" w:after="101"/>
        <w:ind w:right="20" w:firstLine="0"/>
        <w:rPr>
          <w:sz w:val="28"/>
          <w:szCs w:val="28"/>
        </w:rPr>
      </w:pPr>
      <w:r>
        <w:rPr>
          <w:sz w:val="28"/>
          <w:szCs w:val="28"/>
        </w:rPr>
        <w:t xml:space="preserve">3.6. </w:t>
      </w:r>
      <w:r w:rsidR="00FC6328" w:rsidRPr="009A0656">
        <w:rPr>
          <w:sz w:val="28"/>
          <w:szCs w:val="28"/>
        </w:rPr>
        <w:t>Организаторами</w:t>
      </w:r>
      <w:r w:rsidR="00FC6328" w:rsidRPr="003A7AB4">
        <w:rPr>
          <w:sz w:val="28"/>
          <w:szCs w:val="28"/>
        </w:rPr>
        <w:t xml:space="preserve"> Конкурса в ходе его проведения могут быть определены дополнительные звания, награды и поощрения.</w:t>
      </w:r>
      <w:r w:rsidR="002307A1" w:rsidRPr="003A7AB4">
        <w:rPr>
          <w:sz w:val="28"/>
          <w:szCs w:val="28"/>
        </w:rPr>
        <w:t xml:space="preserve"> </w:t>
      </w:r>
      <w:r w:rsidR="002307A1" w:rsidRPr="00FB18BC">
        <w:rPr>
          <w:sz w:val="28"/>
          <w:szCs w:val="28"/>
        </w:rPr>
        <w:t xml:space="preserve">Отдельно </w:t>
      </w:r>
      <w:r w:rsidR="00FB18BC">
        <w:rPr>
          <w:sz w:val="28"/>
          <w:szCs w:val="28"/>
        </w:rPr>
        <w:t>могут быть</w:t>
      </w:r>
      <w:r w:rsidR="002307A1" w:rsidRPr="00FB18BC">
        <w:rPr>
          <w:sz w:val="28"/>
          <w:szCs w:val="28"/>
        </w:rPr>
        <w:t xml:space="preserve"> отмечены </w:t>
      </w:r>
      <w:r w:rsidR="00FB18BC">
        <w:rPr>
          <w:sz w:val="28"/>
          <w:szCs w:val="28"/>
        </w:rPr>
        <w:t xml:space="preserve">членами жюри </w:t>
      </w:r>
      <w:r w:rsidR="002307A1" w:rsidRPr="00FB18BC">
        <w:rPr>
          <w:sz w:val="28"/>
          <w:szCs w:val="28"/>
        </w:rPr>
        <w:t>произведения</w:t>
      </w:r>
      <w:r w:rsidR="0004185D" w:rsidRPr="00FB18BC">
        <w:rPr>
          <w:sz w:val="28"/>
          <w:szCs w:val="28"/>
        </w:rPr>
        <w:t xml:space="preserve">, </w:t>
      </w:r>
      <w:r w:rsidR="002307A1" w:rsidRPr="00FB18BC">
        <w:rPr>
          <w:sz w:val="28"/>
          <w:szCs w:val="28"/>
        </w:rPr>
        <w:t>посвященные Пятидесятилетию</w:t>
      </w:r>
      <w:r w:rsidR="0004185D" w:rsidRPr="00FB18BC">
        <w:rPr>
          <w:sz w:val="28"/>
          <w:szCs w:val="28"/>
        </w:rPr>
        <w:t xml:space="preserve"> Фестиваля</w:t>
      </w:r>
      <w:r w:rsidR="00781F14" w:rsidRPr="00FB18BC">
        <w:rPr>
          <w:sz w:val="28"/>
          <w:szCs w:val="28"/>
        </w:rPr>
        <w:t>,</w:t>
      </w:r>
      <w:r w:rsidR="0004185D" w:rsidRPr="00FB18BC">
        <w:rPr>
          <w:sz w:val="28"/>
          <w:szCs w:val="28"/>
        </w:rPr>
        <w:t xml:space="preserve"> </w:t>
      </w:r>
      <w:r w:rsidR="00F0786A" w:rsidRPr="00FB18BC">
        <w:rPr>
          <w:sz w:val="28"/>
          <w:szCs w:val="28"/>
        </w:rPr>
        <w:t>патриотической</w:t>
      </w:r>
      <w:r w:rsidR="00FB18BC">
        <w:rPr>
          <w:sz w:val="28"/>
          <w:szCs w:val="28"/>
        </w:rPr>
        <w:t xml:space="preserve"> тематике,</w:t>
      </w:r>
      <w:r w:rsidR="00F0786A" w:rsidRPr="00FB18BC">
        <w:rPr>
          <w:sz w:val="28"/>
          <w:szCs w:val="28"/>
        </w:rPr>
        <w:t xml:space="preserve"> туристической тематик</w:t>
      </w:r>
      <w:r w:rsidR="00FB18BC">
        <w:rPr>
          <w:sz w:val="28"/>
          <w:szCs w:val="28"/>
        </w:rPr>
        <w:t>е</w:t>
      </w:r>
      <w:r w:rsidR="00DE52F4" w:rsidRPr="00FB18BC">
        <w:rPr>
          <w:sz w:val="28"/>
          <w:szCs w:val="28"/>
        </w:rPr>
        <w:t>.</w:t>
      </w:r>
    </w:p>
    <w:p w14:paraId="39611483" w14:textId="129D05D8" w:rsidR="00FC6328" w:rsidRPr="003A7AB4" w:rsidRDefault="00127C3C" w:rsidP="00127C3C">
      <w:pPr>
        <w:pStyle w:val="11"/>
        <w:shd w:val="clear" w:color="auto" w:fill="auto"/>
        <w:tabs>
          <w:tab w:val="left" w:pos="591"/>
        </w:tabs>
        <w:spacing w:before="0" w:after="666" w:line="317" w:lineRule="exact"/>
        <w:ind w:right="20" w:firstLine="0"/>
        <w:rPr>
          <w:sz w:val="28"/>
          <w:szCs w:val="28"/>
        </w:rPr>
      </w:pPr>
      <w:r>
        <w:rPr>
          <w:sz w:val="28"/>
          <w:szCs w:val="28"/>
        </w:rPr>
        <w:t xml:space="preserve">3.7. </w:t>
      </w:r>
      <w:r w:rsidR="00FC6328" w:rsidRPr="003A7AB4">
        <w:rPr>
          <w:sz w:val="28"/>
          <w:szCs w:val="28"/>
        </w:rPr>
        <w:t>Организаторами Конкурса по его результатам создается база данных авторов, исполнителей и их произведений для привлечения к участию в проектах организаторов Фестиваля</w:t>
      </w:r>
      <w:r w:rsidR="00B7704A">
        <w:rPr>
          <w:sz w:val="28"/>
          <w:szCs w:val="28"/>
        </w:rPr>
        <w:t>,</w:t>
      </w:r>
      <w:r w:rsidR="00FC6328" w:rsidRPr="003A7AB4">
        <w:rPr>
          <w:sz w:val="28"/>
          <w:szCs w:val="28"/>
        </w:rPr>
        <w:t xml:space="preserve"> в различных концертах и программах.</w:t>
      </w:r>
    </w:p>
    <w:p w14:paraId="5C5CB457" w14:textId="1E0ED68A" w:rsidR="00FC6328" w:rsidRPr="003A7AB4" w:rsidRDefault="003076FB" w:rsidP="00FC6328">
      <w:pPr>
        <w:pStyle w:val="10"/>
        <w:keepNext/>
        <w:keepLines/>
        <w:shd w:val="clear" w:color="auto" w:fill="auto"/>
        <w:spacing w:after="114" w:line="310" w:lineRule="exact"/>
        <w:ind w:left="3020"/>
        <w:rPr>
          <w:sz w:val="28"/>
          <w:szCs w:val="28"/>
        </w:rPr>
      </w:pPr>
      <w:bookmarkStart w:id="3" w:name="bookmark3"/>
      <w:r>
        <w:rPr>
          <w:sz w:val="28"/>
          <w:szCs w:val="28"/>
        </w:rPr>
        <w:t xml:space="preserve">4. </w:t>
      </w:r>
      <w:r w:rsidR="000B65EA">
        <w:rPr>
          <w:sz w:val="28"/>
          <w:szCs w:val="28"/>
        </w:rPr>
        <w:t>У</w:t>
      </w:r>
      <w:r>
        <w:rPr>
          <w:sz w:val="28"/>
          <w:szCs w:val="28"/>
        </w:rPr>
        <w:t>словия участия в</w:t>
      </w:r>
      <w:r w:rsidR="00FC6328" w:rsidRPr="003A7AB4">
        <w:rPr>
          <w:sz w:val="28"/>
          <w:szCs w:val="28"/>
        </w:rPr>
        <w:t xml:space="preserve"> Конкурс</w:t>
      </w:r>
      <w:bookmarkEnd w:id="3"/>
      <w:r>
        <w:rPr>
          <w:sz w:val="28"/>
          <w:szCs w:val="28"/>
        </w:rPr>
        <w:t>е</w:t>
      </w:r>
    </w:p>
    <w:p w14:paraId="6B7F43C5" w14:textId="77777777" w:rsidR="00FC6328" w:rsidRPr="003A7AB4" w:rsidRDefault="00FC6328" w:rsidP="00FC6328">
      <w:pPr>
        <w:pStyle w:val="11"/>
        <w:numPr>
          <w:ilvl w:val="0"/>
          <w:numId w:val="5"/>
        </w:numPr>
        <w:shd w:val="clear" w:color="auto" w:fill="auto"/>
        <w:tabs>
          <w:tab w:val="left" w:pos="673"/>
        </w:tabs>
        <w:spacing w:before="0" w:after="64" w:line="326" w:lineRule="exact"/>
        <w:ind w:left="20" w:right="20" w:firstLine="0"/>
        <w:rPr>
          <w:sz w:val="28"/>
          <w:szCs w:val="28"/>
        </w:rPr>
      </w:pPr>
      <w:r w:rsidRPr="003A7AB4">
        <w:rPr>
          <w:sz w:val="28"/>
          <w:szCs w:val="28"/>
        </w:rPr>
        <w:t>Участвовать в Конкурсе могут любые русскоязычные авторы и исполнители.</w:t>
      </w:r>
    </w:p>
    <w:p w14:paraId="0C57D86D" w14:textId="77777777" w:rsidR="00FC6328" w:rsidRPr="00781F14" w:rsidRDefault="00FC6328" w:rsidP="00FC6328">
      <w:pPr>
        <w:pStyle w:val="11"/>
        <w:numPr>
          <w:ilvl w:val="0"/>
          <w:numId w:val="5"/>
        </w:numPr>
        <w:shd w:val="clear" w:color="auto" w:fill="auto"/>
        <w:tabs>
          <w:tab w:val="left" w:pos="524"/>
        </w:tabs>
        <w:spacing w:before="0"/>
        <w:ind w:left="20" w:right="20" w:firstLine="0"/>
        <w:rPr>
          <w:b/>
          <w:bCs/>
          <w:sz w:val="28"/>
          <w:szCs w:val="28"/>
        </w:rPr>
      </w:pPr>
      <w:r w:rsidRPr="003A7AB4">
        <w:rPr>
          <w:sz w:val="28"/>
          <w:szCs w:val="28"/>
        </w:rPr>
        <w:t xml:space="preserve">Лауреат Конкурса прошлых лет имеет право участвовать в Конкурсе, </w:t>
      </w:r>
      <w:r w:rsidRPr="00781F14">
        <w:rPr>
          <w:b/>
          <w:bCs/>
          <w:sz w:val="28"/>
          <w:szCs w:val="28"/>
        </w:rPr>
        <w:t>но не в той номинации, лауреатом в которой он уже является.</w:t>
      </w:r>
    </w:p>
    <w:p w14:paraId="21168AD1" w14:textId="5B77015B" w:rsidR="00FC6328" w:rsidRPr="003A7AB4" w:rsidRDefault="00FC6328" w:rsidP="003353D5">
      <w:pPr>
        <w:pStyle w:val="11"/>
        <w:numPr>
          <w:ilvl w:val="0"/>
          <w:numId w:val="5"/>
        </w:numPr>
        <w:shd w:val="clear" w:color="auto" w:fill="auto"/>
        <w:tabs>
          <w:tab w:val="left" w:pos="543"/>
        </w:tabs>
        <w:spacing w:before="0" w:after="64"/>
        <w:ind w:left="20" w:right="20" w:firstLine="0"/>
        <w:rPr>
          <w:sz w:val="28"/>
          <w:szCs w:val="28"/>
        </w:rPr>
      </w:pPr>
      <w:r w:rsidRPr="003A7AB4">
        <w:rPr>
          <w:sz w:val="28"/>
          <w:szCs w:val="28"/>
        </w:rPr>
        <w:t>Участником Конкурса (конкурсантом) становится тот, кто лично подает заявку на сайте</w:t>
      </w:r>
      <w:r w:rsidR="003353D5" w:rsidRPr="003A7AB4">
        <w:rPr>
          <w:sz w:val="28"/>
          <w:szCs w:val="28"/>
        </w:rPr>
        <w:t xml:space="preserve"> https://grushinfestival.ru/konkurs</w:t>
      </w:r>
      <w:r w:rsidRPr="003A7AB4">
        <w:rPr>
          <w:sz w:val="28"/>
          <w:szCs w:val="28"/>
        </w:rPr>
        <w:t xml:space="preserve"> </w:t>
      </w:r>
      <w:r w:rsidR="00ED051B" w:rsidRPr="003A7AB4">
        <w:rPr>
          <w:sz w:val="28"/>
          <w:szCs w:val="28"/>
        </w:rPr>
        <w:t xml:space="preserve">либо в Пункте приема заявок </w:t>
      </w:r>
      <w:r w:rsidR="00ED051B" w:rsidRPr="003A7AB4">
        <w:rPr>
          <w:sz w:val="28"/>
          <w:szCs w:val="28"/>
        </w:rPr>
        <w:lastRenderedPageBreak/>
        <w:t>Фестиваля</w:t>
      </w:r>
      <w:r w:rsidR="00DA4AD3">
        <w:rPr>
          <w:sz w:val="28"/>
          <w:szCs w:val="28"/>
        </w:rPr>
        <w:t xml:space="preserve"> на Фестивальной поляне</w:t>
      </w:r>
      <w:r w:rsidR="00B7704A">
        <w:rPr>
          <w:sz w:val="28"/>
          <w:szCs w:val="28"/>
        </w:rPr>
        <w:t xml:space="preserve"> </w:t>
      </w:r>
      <w:r w:rsidR="00373768">
        <w:rPr>
          <w:sz w:val="28"/>
          <w:szCs w:val="28"/>
        </w:rPr>
        <w:t xml:space="preserve">в шатре </w:t>
      </w:r>
      <w:proofErr w:type="spellStart"/>
      <w:r w:rsidR="00373768">
        <w:rPr>
          <w:sz w:val="28"/>
          <w:szCs w:val="28"/>
        </w:rPr>
        <w:t>Инфоцентра</w:t>
      </w:r>
      <w:proofErr w:type="spellEnd"/>
      <w:r w:rsidR="00FB18BC">
        <w:rPr>
          <w:sz w:val="28"/>
          <w:szCs w:val="28"/>
        </w:rPr>
        <w:t>. Д</w:t>
      </w:r>
      <w:r w:rsidR="00B7704A">
        <w:rPr>
          <w:sz w:val="28"/>
          <w:szCs w:val="28"/>
        </w:rPr>
        <w:t>ля детской и юношеской возрастных категорий – пункт</w:t>
      </w:r>
      <w:r w:rsidR="003B7882">
        <w:rPr>
          <w:sz w:val="28"/>
          <w:szCs w:val="28"/>
        </w:rPr>
        <w:t>ом</w:t>
      </w:r>
      <w:r w:rsidR="00B7704A">
        <w:rPr>
          <w:sz w:val="28"/>
          <w:szCs w:val="28"/>
        </w:rPr>
        <w:t xml:space="preserve"> приёма заявок </w:t>
      </w:r>
      <w:r w:rsidR="00FB18BC">
        <w:rPr>
          <w:sz w:val="28"/>
          <w:szCs w:val="28"/>
        </w:rPr>
        <w:t xml:space="preserve">также является </w:t>
      </w:r>
      <w:r w:rsidR="00FC155C">
        <w:rPr>
          <w:sz w:val="28"/>
          <w:szCs w:val="28"/>
        </w:rPr>
        <w:t xml:space="preserve">шатер </w:t>
      </w:r>
      <w:proofErr w:type="spellStart"/>
      <w:r w:rsidR="00FC155C">
        <w:rPr>
          <w:sz w:val="28"/>
          <w:szCs w:val="28"/>
        </w:rPr>
        <w:t>Инфоцентра</w:t>
      </w:r>
      <w:proofErr w:type="spellEnd"/>
      <w:r w:rsidRPr="003A7AB4">
        <w:rPr>
          <w:sz w:val="28"/>
          <w:szCs w:val="28"/>
        </w:rPr>
        <w:t>. Без подачи заявки никто в качестве конкурсанта не регистрируется и к прослушиваниям не допускается.</w:t>
      </w:r>
    </w:p>
    <w:p w14:paraId="78D836C2" w14:textId="3836C66E" w:rsidR="00FC6328" w:rsidRPr="003A7AB4" w:rsidRDefault="00FC6328" w:rsidP="00FC6328">
      <w:pPr>
        <w:pStyle w:val="11"/>
        <w:numPr>
          <w:ilvl w:val="0"/>
          <w:numId w:val="5"/>
        </w:numPr>
        <w:shd w:val="clear" w:color="auto" w:fill="auto"/>
        <w:tabs>
          <w:tab w:val="left" w:pos="543"/>
        </w:tabs>
        <w:spacing w:before="0" w:after="64"/>
        <w:ind w:left="20" w:right="20" w:firstLine="0"/>
        <w:rPr>
          <w:sz w:val="28"/>
          <w:szCs w:val="28"/>
        </w:rPr>
      </w:pPr>
      <w:r w:rsidRPr="00F42E34">
        <w:rPr>
          <w:sz w:val="28"/>
          <w:szCs w:val="28"/>
        </w:rPr>
        <w:t xml:space="preserve">Для двух </w:t>
      </w:r>
      <w:r w:rsidR="00DA4AD3" w:rsidRPr="00F42E34">
        <w:rPr>
          <w:sz w:val="28"/>
          <w:szCs w:val="28"/>
        </w:rPr>
        <w:t>номинаций</w:t>
      </w:r>
      <w:r w:rsidRPr="00F42E34">
        <w:rPr>
          <w:sz w:val="28"/>
          <w:szCs w:val="28"/>
        </w:rPr>
        <w:t xml:space="preserve">: «авторы» и «поэты» необходимо </w:t>
      </w:r>
      <w:r w:rsidR="00373768" w:rsidRPr="00F42E34">
        <w:rPr>
          <w:sz w:val="28"/>
          <w:szCs w:val="28"/>
        </w:rPr>
        <w:t xml:space="preserve">при регистрации заявки онлайн </w:t>
      </w:r>
      <w:r w:rsidRPr="00F42E34">
        <w:rPr>
          <w:sz w:val="28"/>
          <w:szCs w:val="28"/>
        </w:rPr>
        <w:t>на сайте разместить текст произведения</w:t>
      </w:r>
      <w:r w:rsidR="00373768" w:rsidRPr="00F42E34">
        <w:rPr>
          <w:sz w:val="28"/>
          <w:szCs w:val="28"/>
        </w:rPr>
        <w:t>,</w:t>
      </w:r>
      <w:r w:rsidR="00ED051B" w:rsidRPr="00F42E34">
        <w:rPr>
          <w:sz w:val="28"/>
          <w:szCs w:val="28"/>
        </w:rPr>
        <w:t xml:space="preserve"> либо предоставить текст произведения в Пункт приема заявок</w:t>
      </w:r>
      <w:r w:rsidR="00373768" w:rsidRPr="00F42E34">
        <w:rPr>
          <w:sz w:val="28"/>
          <w:szCs w:val="28"/>
        </w:rPr>
        <w:t xml:space="preserve"> (шатер </w:t>
      </w:r>
      <w:proofErr w:type="spellStart"/>
      <w:r w:rsidR="00373768" w:rsidRPr="00F42E34">
        <w:rPr>
          <w:sz w:val="28"/>
          <w:szCs w:val="28"/>
        </w:rPr>
        <w:t>Инфоцентра</w:t>
      </w:r>
      <w:proofErr w:type="spellEnd"/>
      <w:r w:rsidR="00373768" w:rsidRPr="00F42E34">
        <w:rPr>
          <w:sz w:val="28"/>
          <w:szCs w:val="28"/>
        </w:rPr>
        <w:t>)</w:t>
      </w:r>
      <w:r w:rsidRPr="00F42E34">
        <w:rPr>
          <w:sz w:val="28"/>
          <w:szCs w:val="28"/>
        </w:rPr>
        <w:t>.</w:t>
      </w:r>
      <w:r w:rsidR="00ED051B" w:rsidRPr="003A7AB4">
        <w:rPr>
          <w:sz w:val="28"/>
          <w:szCs w:val="28"/>
        </w:rPr>
        <w:t xml:space="preserve"> Без предоставления текста, в печатном или рукописном виде, рассмотрение Заявки на участие в Конкурсе</w:t>
      </w:r>
      <w:r w:rsidR="00A94CDA" w:rsidRPr="003A7AB4">
        <w:rPr>
          <w:sz w:val="28"/>
          <w:szCs w:val="28"/>
        </w:rPr>
        <w:t>,</w:t>
      </w:r>
      <w:r w:rsidR="00ED051B" w:rsidRPr="003A7AB4">
        <w:rPr>
          <w:sz w:val="28"/>
          <w:szCs w:val="28"/>
        </w:rPr>
        <w:t xml:space="preserve"> в указанных номинациях, может быть отклонено.</w:t>
      </w:r>
      <w:r w:rsidR="00A94CDA" w:rsidRPr="003A7AB4">
        <w:rPr>
          <w:sz w:val="28"/>
          <w:szCs w:val="28"/>
        </w:rPr>
        <w:t xml:space="preserve"> Возврат рукописных и печатных текстов возможен только после завершения всего Конкурса.</w:t>
      </w:r>
      <w:r w:rsidR="004030BD" w:rsidRPr="003A7AB4">
        <w:rPr>
          <w:sz w:val="28"/>
          <w:szCs w:val="28"/>
        </w:rPr>
        <w:t xml:space="preserve"> </w:t>
      </w:r>
    </w:p>
    <w:p w14:paraId="30FDA403" w14:textId="284AD620" w:rsidR="00025AF4" w:rsidRPr="003A7AB4" w:rsidRDefault="00025AF4" w:rsidP="00FC6328">
      <w:pPr>
        <w:pStyle w:val="11"/>
        <w:numPr>
          <w:ilvl w:val="0"/>
          <w:numId w:val="5"/>
        </w:numPr>
        <w:shd w:val="clear" w:color="auto" w:fill="auto"/>
        <w:tabs>
          <w:tab w:val="left" w:pos="543"/>
        </w:tabs>
        <w:spacing w:before="0" w:after="64"/>
        <w:ind w:left="20" w:right="20" w:firstLine="0"/>
        <w:rPr>
          <w:sz w:val="28"/>
          <w:szCs w:val="28"/>
        </w:rPr>
      </w:pPr>
      <w:r w:rsidRPr="003A7AB4">
        <w:rPr>
          <w:sz w:val="28"/>
          <w:szCs w:val="28"/>
        </w:rPr>
        <w:t>В случае, когда в Конкурсе принимает участие музыкальный коллектив, Заявителем при подаче заявки на Конкурс является один из участников коллектива, действующий на законных основаниях от лица всего коллектива. Заявитель обязан при подаче заявки указать данные всех участников коллектива. Подавая заявку от лица коллектива, Заявитель подтверждает и гарантирует, что им получены согласия от всех и каждого участника коллектива на участие в Конкурсе на условиях, указанных в настоящем Положении, без каких-либо изъятий. Организатор Конкурса вправе запросить у Заявителя письменное подтверждение указанных гарантий и полученных согласий, а Заявитель обязуется их предоставить. В случае неисполнения Заявителем указанных гарантий, поданная заявка может быть аннулирована Организатором. Отдельная регистрация к</w:t>
      </w:r>
      <w:r w:rsidR="00373768">
        <w:rPr>
          <w:sz w:val="28"/>
          <w:szCs w:val="28"/>
        </w:rPr>
        <w:t xml:space="preserve">аждого участника коллектива </w:t>
      </w:r>
      <w:r w:rsidRPr="003A7AB4">
        <w:rPr>
          <w:sz w:val="28"/>
          <w:szCs w:val="28"/>
        </w:rPr>
        <w:t>не требуется.</w:t>
      </w:r>
    </w:p>
    <w:p w14:paraId="4A13E07A" w14:textId="43899953" w:rsidR="00DA4AD3" w:rsidRPr="002E3CF6" w:rsidRDefault="00FC6328" w:rsidP="00FC6328">
      <w:pPr>
        <w:pStyle w:val="11"/>
        <w:numPr>
          <w:ilvl w:val="0"/>
          <w:numId w:val="5"/>
        </w:numPr>
        <w:shd w:val="clear" w:color="auto" w:fill="auto"/>
        <w:tabs>
          <w:tab w:val="left" w:pos="538"/>
        </w:tabs>
        <w:spacing w:before="0" w:after="0" w:line="317" w:lineRule="exact"/>
        <w:ind w:firstLine="0"/>
        <w:rPr>
          <w:sz w:val="28"/>
          <w:szCs w:val="28"/>
        </w:rPr>
      </w:pPr>
      <w:r w:rsidRPr="003A7AB4">
        <w:rPr>
          <w:sz w:val="28"/>
          <w:szCs w:val="28"/>
        </w:rPr>
        <w:t xml:space="preserve">Конкурс </w:t>
      </w:r>
      <w:r w:rsidR="00486E83" w:rsidRPr="003A7AB4">
        <w:rPr>
          <w:sz w:val="28"/>
          <w:szCs w:val="28"/>
        </w:rPr>
        <w:t>проводится для</w:t>
      </w:r>
      <w:r w:rsidRPr="003A7AB4">
        <w:rPr>
          <w:sz w:val="28"/>
          <w:szCs w:val="28"/>
        </w:rPr>
        <w:t xml:space="preserve"> </w:t>
      </w:r>
      <w:r w:rsidR="00170E43" w:rsidRPr="002E3CF6">
        <w:rPr>
          <w:sz w:val="28"/>
          <w:szCs w:val="28"/>
        </w:rPr>
        <w:t>трёх</w:t>
      </w:r>
      <w:r w:rsidRPr="002E3CF6">
        <w:rPr>
          <w:sz w:val="28"/>
          <w:szCs w:val="28"/>
        </w:rPr>
        <w:t xml:space="preserve"> </w:t>
      </w:r>
      <w:r w:rsidR="006A3079" w:rsidRPr="002E3CF6">
        <w:rPr>
          <w:sz w:val="28"/>
          <w:szCs w:val="28"/>
        </w:rPr>
        <w:t xml:space="preserve">возрастных </w:t>
      </w:r>
      <w:r w:rsidRPr="002E3CF6">
        <w:rPr>
          <w:sz w:val="28"/>
          <w:szCs w:val="28"/>
        </w:rPr>
        <w:t>категори</w:t>
      </w:r>
      <w:r w:rsidR="00DA4AD3" w:rsidRPr="002E3CF6">
        <w:rPr>
          <w:sz w:val="28"/>
          <w:szCs w:val="28"/>
        </w:rPr>
        <w:t>й</w:t>
      </w:r>
      <w:r w:rsidRPr="002E3CF6">
        <w:rPr>
          <w:sz w:val="28"/>
          <w:szCs w:val="28"/>
        </w:rPr>
        <w:t xml:space="preserve"> конкурсантов: </w:t>
      </w:r>
    </w:p>
    <w:p w14:paraId="38A37AC2" w14:textId="3EBC36DE" w:rsidR="00DA4AD3" w:rsidRPr="002E3CF6" w:rsidRDefault="00DA4AD3" w:rsidP="00DA4AD3">
      <w:pPr>
        <w:pStyle w:val="11"/>
        <w:shd w:val="clear" w:color="auto" w:fill="auto"/>
        <w:tabs>
          <w:tab w:val="left" w:pos="538"/>
        </w:tabs>
        <w:spacing w:before="0" w:after="0" w:line="317" w:lineRule="exact"/>
        <w:ind w:firstLine="0"/>
        <w:rPr>
          <w:sz w:val="28"/>
          <w:szCs w:val="28"/>
        </w:rPr>
      </w:pPr>
      <w:r w:rsidRPr="002E3CF6">
        <w:rPr>
          <w:sz w:val="28"/>
          <w:szCs w:val="28"/>
        </w:rPr>
        <w:t xml:space="preserve">- </w:t>
      </w:r>
      <w:r w:rsidR="00FC6328" w:rsidRPr="002E3CF6">
        <w:rPr>
          <w:sz w:val="28"/>
          <w:szCs w:val="28"/>
        </w:rPr>
        <w:t>детск</w:t>
      </w:r>
      <w:r w:rsidR="00BD0E72" w:rsidRPr="002E3CF6">
        <w:rPr>
          <w:sz w:val="28"/>
          <w:szCs w:val="28"/>
        </w:rPr>
        <w:t>ая</w:t>
      </w:r>
      <w:r w:rsidR="00FC6328" w:rsidRPr="002E3CF6">
        <w:rPr>
          <w:sz w:val="28"/>
          <w:szCs w:val="28"/>
        </w:rPr>
        <w:t xml:space="preserve"> </w:t>
      </w:r>
      <w:r w:rsidR="00170E43" w:rsidRPr="002E3CF6">
        <w:rPr>
          <w:sz w:val="28"/>
          <w:szCs w:val="28"/>
        </w:rPr>
        <w:t>–</w:t>
      </w:r>
      <w:r w:rsidRPr="002E3CF6">
        <w:rPr>
          <w:sz w:val="28"/>
          <w:szCs w:val="28"/>
        </w:rPr>
        <w:t xml:space="preserve"> </w:t>
      </w:r>
      <w:r w:rsidR="00FC6328" w:rsidRPr="002E3CF6">
        <w:rPr>
          <w:sz w:val="28"/>
          <w:szCs w:val="28"/>
        </w:rPr>
        <w:t>для участников не старше 1</w:t>
      </w:r>
      <w:r w:rsidR="00170E43" w:rsidRPr="002E3CF6">
        <w:rPr>
          <w:sz w:val="28"/>
          <w:szCs w:val="28"/>
        </w:rPr>
        <w:t>1</w:t>
      </w:r>
      <w:r w:rsidR="00FC6328" w:rsidRPr="002E3CF6">
        <w:rPr>
          <w:sz w:val="28"/>
          <w:szCs w:val="28"/>
        </w:rPr>
        <w:t xml:space="preserve"> лет</w:t>
      </w:r>
      <w:r w:rsidRPr="002E3CF6">
        <w:rPr>
          <w:sz w:val="28"/>
          <w:szCs w:val="28"/>
        </w:rPr>
        <w:t>;</w:t>
      </w:r>
      <w:r w:rsidR="00FC6328" w:rsidRPr="002E3CF6">
        <w:rPr>
          <w:sz w:val="28"/>
          <w:szCs w:val="28"/>
        </w:rPr>
        <w:t xml:space="preserve"> </w:t>
      </w:r>
    </w:p>
    <w:p w14:paraId="10CBED15" w14:textId="154AC995" w:rsidR="00170E43" w:rsidRDefault="00170E43" w:rsidP="00DA4AD3">
      <w:pPr>
        <w:pStyle w:val="11"/>
        <w:shd w:val="clear" w:color="auto" w:fill="auto"/>
        <w:tabs>
          <w:tab w:val="left" w:pos="538"/>
        </w:tabs>
        <w:spacing w:before="0" w:after="0" w:line="317" w:lineRule="exact"/>
        <w:ind w:firstLine="0"/>
        <w:rPr>
          <w:sz w:val="28"/>
          <w:szCs w:val="28"/>
        </w:rPr>
      </w:pPr>
      <w:r w:rsidRPr="00F42E34">
        <w:rPr>
          <w:sz w:val="28"/>
          <w:szCs w:val="28"/>
        </w:rPr>
        <w:t xml:space="preserve">- юношеская – </w:t>
      </w:r>
      <w:r w:rsidR="00127C3C" w:rsidRPr="00F42E34">
        <w:rPr>
          <w:sz w:val="28"/>
          <w:szCs w:val="28"/>
        </w:rPr>
        <w:t>с 12 до</w:t>
      </w:r>
      <w:r w:rsidRPr="00F42E34">
        <w:rPr>
          <w:sz w:val="28"/>
          <w:szCs w:val="28"/>
        </w:rPr>
        <w:t xml:space="preserve"> 1</w:t>
      </w:r>
      <w:r w:rsidR="00E97122" w:rsidRPr="00F42E34">
        <w:rPr>
          <w:sz w:val="28"/>
          <w:szCs w:val="28"/>
        </w:rPr>
        <w:t>8</w:t>
      </w:r>
      <w:r w:rsidRPr="00F42E34">
        <w:rPr>
          <w:sz w:val="28"/>
          <w:szCs w:val="28"/>
        </w:rPr>
        <w:t xml:space="preserve"> лет;</w:t>
      </w:r>
    </w:p>
    <w:p w14:paraId="19B9B195" w14:textId="201A95CA" w:rsidR="00FC6328" w:rsidRPr="003A7AB4" w:rsidRDefault="00DA4AD3" w:rsidP="00DA4AD3">
      <w:pPr>
        <w:pStyle w:val="11"/>
        <w:shd w:val="clear" w:color="auto" w:fill="auto"/>
        <w:tabs>
          <w:tab w:val="left" w:pos="538"/>
        </w:tabs>
        <w:spacing w:before="0" w:after="0" w:line="317" w:lineRule="exact"/>
        <w:ind w:firstLine="0"/>
        <w:rPr>
          <w:sz w:val="28"/>
          <w:szCs w:val="28"/>
        </w:rPr>
      </w:pPr>
      <w:r>
        <w:rPr>
          <w:sz w:val="28"/>
          <w:szCs w:val="28"/>
        </w:rPr>
        <w:t>-</w:t>
      </w:r>
      <w:r w:rsidR="00FC6328" w:rsidRPr="003A7AB4">
        <w:rPr>
          <w:sz w:val="28"/>
          <w:szCs w:val="28"/>
        </w:rPr>
        <w:t xml:space="preserve"> основная </w:t>
      </w:r>
      <w:r w:rsidR="00170E43">
        <w:rPr>
          <w:sz w:val="28"/>
          <w:szCs w:val="28"/>
        </w:rPr>
        <w:t>–</w:t>
      </w:r>
      <w:r>
        <w:rPr>
          <w:sz w:val="28"/>
          <w:szCs w:val="28"/>
        </w:rPr>
        <w:t xml:space="preserve"> </w:t>
      </w:r>
      <w:r w:rsidR="00FC6328" w:rsidRPr="003A7AB4">
        <w:rPr>
          <w:sz w:val="28"/>
          <w:szCs w:val="28"/>
        </w:rPr>
        <w:t>для участников с 18 лет.</w:t>
      </w:r>
    </w:p>
    <w:p w14:paraId="0332920E" w14:textId="77777777" w:rsidR="00FC32D8" w:rsidRPr="003A7AB4" w:rsidRDefault="00FC32D8" w:rsidP="00FC32D8">
      <w:pPr>
        <w:pStyle w:val="11"/>
        <w:shd w:val="clear" w:color="auto" w:fill="auto"/>
        <w:tabs>
          <w:tab w:val="left" w:pos="538"/>
        </w:tabs>
        <w:spacing w:before="0" w:after="0" w:line="317" w:lineRule="exact"/>
        <w:ind w:firstLine="0"/>
        <w:rPr>
          <w:sz w:val="28"/>
          <w:szCs w:val="28"/>
        </w:rPr>
      </w:pPr>
    </w:p>
    <w:p w14:paraId="4619CB53" w14:textId="69301C90" w:rsidR="00FC6328" w:rsidRPr="003A7AB4" w:rsidRDefault="00FC6328" w:rsidP="00FC6328">
      <w:pPr>
        <w:pStyle w:val="10"/>
        <w:keepNext/>
        <w:keepLines/>
        <w:shd w:val="clear" w:color="auto" w:fill="auto"/>
        <w:spacing w:after="118" w:line="310" w:lineRule="exact"/>
        <w:ind w:left="3020"/>
        <w:rPr>
          <w:sz w:val="28"/>
          <w:szCs w:val="28"/>
        </w:rPr>
      </w:pPr>
      <w:bookmarkStart w:id="4" w:name="bookmark4"/>
      <w:r w:rsidRPr="003A7AB4">
        <w:rPr>
          <w:sz w:val="28"/>
          <w:szCs w:val="28"/>
        </w:rPr>
        <w:t xml:space="preserve">5. </w:t>
      </w:r>
      <w:r w:rsidR="003076FB">
        <w:rPr>
          <w:sz w:val="28"/>
          <w:szCs w:val="28"/>
        </w:rPr>
        <w:t>Требования к конкурсным</w:t>
      </w:r>
      <w:r w:rsidRPr="003A7AB4">
        <w:rPr>
          <w:sz w:val="28"/>
          <w:szCs w:val="28"/>
        </w:rPr>
        <w:t xml:space="preserve"> работ</w:t>
      </w:r>
      <w:bookmarkEnd w:id="4"/>
      <w:r w:rsidR="003076FB">
        <w:rPr>
          <w:sz w:val="28"/>
          <w:szCs w:val="28"/>
        </w:rPr>
        <w:t>ам</w:t>
      </w:r>
    </w:p>
    <w:p w14:paraId="6699F762" w14:textId="07572DE9" w:rsidR="00FC6328" w:rsidRPr="003A7AB4" w:rsidRDefault="00FC6328" w:rsidP="00FC6328">
      <w:pPr>
        <w:pStyle w:val="11"/>
        <w:numPr>
          <w:ilvl w:val="0"/>
          <w:numId w:val="6"/>
        </w:numPr>
        <w:shd w:val="clear" w:color="auto" w:fill="auto"/>
        <w:tabs>
          <w:tab w:val="left" w:pos="524"/>
        </w:tabs>
        <w:spacing w:before="0"/>
        <w:ind w:left="20" w:right="20" w:firstLine="0"/>
        <w:rPr>
          <w:sz w:val="28"/>
          <w:szCs w:val="28"/>
        </w:rPr>
      </w:pPr>
      <w:r w:rsidRPr="003A7AB4">
        <w:rPr>
          <w:sz w:val="28"/>
          <w:szCs w:val="28"/>
        </w:rPr>
        <w:t>К участию в Конкурсе допускаются произведения, соответствующие его номинациям.</w:t>
      </w:r>
    </w:p>
    <w:p w14:paraId="3BB45F57" w14:textId="29CF3032" w:rsidR="00582802" w:rsidRPr="003A7AB4" w:rsidRDefault="00A94CDA" w:rsidP="00582802">
      <w:pPr>
        <w:pStyle w:val="11"/>
        <w:numPr>
          <w:ilvl w:val="0"/>
          <w:numId w:val="6"/>
        </w:numPr>
        <w:shd w:val="clear" w:color="auto" w:fill="auto"/>
        <w:tabs>
          <w:tab w:val="left" w:pos="524"/>
        </w:tabs>
        <w:spacing w:before="0"/>
        <w:ind w:left="20" w:right="20" w:firstLine="0"/>
        <w:rPr>
          <w:sz w:val="28"/>
          <w:szCs w:val="28"/>
        </w:rPr>
      </w:pPr>
      <w:r w:rsidRPr="003A7AB4">
        <w:rPr>
          <w:sz w:val="28"/>
          <w:szCs w:val="28"/>
        </w:rPr>
        <w:t>Каждый Конкурсант имеет право заявить свои п</w:t>
      </w:r>
      <w:r w:rsidR="00FC32D8" w:rsidRPr="003A7AB4">
        <w:rPr>
          <w:sz w:val="28"/>
          <w:szCs w:val="28"/>
        </w:rPr>
        <w:t xml:space="preserve">роизведения </w:t>
      </w:r>
      <w:r w:rsidR="00373768">
        <w:rPr>
          <w:sz w:val="28"/>
          <w:szCs w:val="28"/>
        </w:rPr>
        <w:t xml:space="preserve">онлайн </w:t>
      </w:r>
      <w:r w:rsidR="00FC32D8" w:rsidRPr="003A7AB4">
        <w:rPr>
          <w:sz w:val="28"/>
          <w:szCs w:val="28"/>
        </w:rPr>
        <w:t xml:space="preserve">на сайте https://grushinfestival.ru/konkurs </w:t>
      </w:r>
      <w:r w:rsidRPr="003A7AB4">
        <w:rPr>
          <w:sz w:val="28"/>
          <w:szCs w:val="28"/>
        </w:rPr>
        <w:t>в 1 тур Конкурса</w:t>
      </w:r>
      <w:r w:rsidR="00373768">
        <w:rPr>
          <w:sz w:val="28"/>
          <w:szCs w:val="28"/>
        </w:rPr>
        <w:t>,</w:t>
      </w:r>
      <w:r w:rsidR="00CD3792" w:rsidRPr="003A7AB4">
        <w:rPr>
          <w:sz w:val="28"/>
          <w:szCs w:val="28"/>
        </w:rPr>
        <w:t xml:space="preserve"> либо </w:t>
      </w:r>
      <w:r w:rsidR="00FC32D8" w:rsidRPr="003A7AB4">
        <w:rPr>
          <w:sz w:val="28"/>
          <w:szCs w:val="28"/>
        </w:rPr>
        <w:t xml:space="preserve">на Фестивале </w:t>
      </w:r>
      <w:r w:rsidR="00CD3792" w:rsidRPr="003A7AB4">
        <w:rPr>
          <w:sz w:val="28"/>
          <w:szCs w:val="28"/>
        </w:rPr>
        <w:t>в Пункте приема заявок</w:t>
      </w:r>
      <w:r w:rsidR="00DA4AD3">
        <w:rPr>
          <w:sz w:val="28"/>
          <w:szCs w:val="28"/>
        </w:rPr>
        <w:t xml:space="preserve"> на Фестивальной поляне</w:t>
      </w:r>
      <w:r w:rsidR="00373768">
        <w:rPr>
          <w:sz w:val="28"/>
          <w:szCs w:val="28"/>
        </w:rPr>
        <w:t xml:space="preserve"> (шатер </w:t>
      </w:r>
      <w:proofErr w:type="spellStart"/>
      <w:r w:rsidR="00373768">
        <w:rPr>
          <w:sz w:val="28"/>
          <w:szCs w:val="28"/>
        </w:rPr>
        <w:t>Инфоцентра</w:t>
      </w:r>
      <w:proofErr w:type="spellEnd"/>
      <w:r w:rsidR="00373768">
        <w:rPr>
          <w:sz w:val="28"/>
          <w:szCs w:val="28"/>
        </w:rPr>
        <w:t>)</w:t>
      </w:r>
      <w:r w:rsidR="00486E83" w:rsidRPr="003A7AB4">
        <w:rPr>
          <w:sz w:val="28"/>
          <w:szCs w:val="28"/>
        </w:rPr>
        <w:t>.</w:t>
      </w:r>
    </w:p>
    <w:p w14:paraId="11BA664C" w14:textId="232218DE" w:rsidR="004C0A06" w:rsidRPr="003A7AB4" w:rsidRDefault="00FC6328" w:rsidP="004C0A06">
      <w:pPr>
        <w:pStyle w:val="11"/>
        <w:numPr>
          <w:ilvl w:val="0"/>
          <w:numId w:val="6"/>
        </w:numPr>
        <w:shd w:val="clear" w:color="auto" w:fill="auto"/>
        <w:tabs>
          <w:tab w:val="left" w:pos="524"/>
        </w:tabs>
        <w:spacing w:before="0"/>
        <w:ind w:left="20" w:right="20" w:firstLine="0"/>
        <w:rPr>
          <w:sz w:val="28"/>
          <w:szCs w:val="28"/>
        </w:rPr>
      </w:pPr>
      <w:r w:rsidRPr="003A7AB4">
        <w:rPr>
          <w:sz w:val="28"/>
          <w:szCs w:val="28"/>
        </w:rPr>
        <w:t xml:space="preserve">К участию в Конкурсе </w:t>
      </w:r>
      <w:r w:rsidRPr="003A7AB4">
        <w:rPr>
          <w:sz w:val="28"/>
          <w:szCs w:val="28"/>
          <w:u w:val="single"/>
        </w:rPr>
        <w:t>не допускаются</w:t>
      </w:r>
      <w:r w:rsidRPr="003A7AB4">
        <w:rPr>
          <w:sz w:val="28"/>
          <w:szCs w:val="28"/>
        </w:rPr>
        <w:t xml:space="preserve"> произведения, содержание которых противоречит законодательству Российской Федерации,</w:t>
      </w:r>
      <w:r w:rsidR="00227684" w:rsidRPr="003A7AB4">
        <w:rPr>
          <w:sz w:val="28"/>
          <w:szCs w:val="28"/>
        </w:rPr>
        <w:t xml:space="preserve"> </w:t>
      </w:r>
      <w:r w:rsidR="00EE1311" w:rsidRPr="003A7AB4">
        <w:rPr>
          <w:sz w:val="28"/>
          <w:szCs w:val="28"/>
        </w:rPr>
        <w:t xml:space="preserve">произведения, носящие экстремистский характер, призывающие к </w:t>
      </w:r>
      <w:r w:rsidR="00EE1311" w:rsidRPr="003A7AB4">
        <w:rPr>
          <w:color w:val="222222"/>
          <w:sz w:val="28"/>
          <w:szCs w:val="28"/>
        </w:rPr>
        <w:t>насильственному изменению основ конституционного строя, нарушению целостности Российской Федерации;  произведения, содержащие публичное оправдание терроризма</w:t>
      </w:r>
      <w:r w:rsidR="00582802" w:rsidRPr="003A7AB4">
        <w:rPr>
          <w:color w:val="222222"/>
          <w:sz w:val="28"/>
          <w:szCs w:val="28"/>
        </w:rPr>
        <w:t>,</w:t>
      </w:r>
      <w:r w:rsidR="00EE1311" w:rsidRPr="003A7AB4">
        <w:rPr>
          <w:color w:val="222222"/>
          <w:sz w:val="28"/>
          <w:szCs w:val="28"/>
        </w:rPr>
        <w:t xml:space="preserve"> террористическую деятельность</w:t>
      </w:r>
      <w:r w:rsidR="00582802" w:rsidRPr="003A7AB4">
        <w:rPr>
          <w:color w:val="222222"/>
          <w:sz w:val="28"/>
          <w:szCs w:val="28"/>
        </w:rPr>
        <w:t>, иные уголовно наказуемые деяния</w:t>
      </w:r>
      <w:r w:rsidR="00EE1311" w:rsidRPr="003A7AB4">
        <w:rPr>
          <w:color w:val="222222"/>
          <w:sz w:val="28"/>
          <w:szCs w:val="28"/>
        </w:rPr>
        <w:t>; произведения, которые могут повлечь возбуждение социальной, расовой, национальной или религиозной розни; произведения</w:t>
      </w:r>
      <w:r w:rsidR="00BC27DB" w:rsidRPr="003A7AB4">
        <w:rPr>
          <w:color w:val="222222"/>
          <w:sz w:val="28"/>
          <w:szCs w:val="28"/>
        </w:rPr>
        <w:t>, содержащие</w:t>
      </w:r>
      <w:r w:rsidR="00EE1311" w:rsidRPr="003A7AB4">
        <w:rPr>
          <w:color w:val="222222"/>
          <w:sz w:val="28"/>
          <w:szCs w:val="28"/>
        </w:rPr>
        <w:t xml:space="preserve"> пропаганду исключительности, превосходства либо </w:t>
      </w:r>
      <w:r w:rsidR="00EE1311" w:rsidRPr="003A7AB4">
        <w:rPr>
          <w:color w:val="222222"/>
          <w:sz w:val="28"/>
          <w:szCs w:val="28"/>
        </w:rPr>
        <w:lastRenderedPageBreak/>
        <w:t>неполноценности человека по признаку его социальной, расовой, национальной, религиозной или языковой принадлежности или отношения к религии;</w:t>
      </w:r>
      <w:r w:rsidR="00BC27DB" w:rsidRPr="003A7AB4">
        <w:rPr>
          <w:color w:val="222222"/>
          <w:sz w:val="28"/>
          <w:szCs w:val="28"/>
        </w:rPr>
        <w:t xml:space="preserve"> </w:t>
      </w:r>
      <w:r w:rsidRPr="003A7AB4">
        <w:rPr>
          <w:sz w:val="28"/>
          <w:szCs w:val="28"/>
        </w:rPr>
        <w:t xml:space="preserve">произведения, </w:t>
      </w:r>
      <w:r w:rsidR="00227684" w:rsidRPr="003A7AB4">
        <w:rPr>
          <w:sz w:val="28"/>
          <w:szCs w:val="28"/>
        </w:rPr>
        <w:t xml:space="preserve">нарушающие права и/или законные интересы третьих лиц, </w:t>
      </w:r>
      <w:r w:rsidR="00BC27DB" w:rsidRPr="003A7AB4">
        <w:rPr>
          <w:sz w:val="28"/>
          <w:szCs w:val="28"/>
        </w:rPr>
        <w:t xml:space="preserve">содержащие </w:t>
      </w:r>
      <w:r w:rsidR="00227684" w:rsidRPr="003A7AB4">
        <w:rPr>
          <w:sz w:val="28"/>
          <w:szCs w:val="28"/>
        </w:rPr>
        <w:t>незаконные заимствования, нарушение авторских, смежных,</w:t>
      </w:r>
      <w:r w:rsidR="00BC27DB" w:rsidRPr="003A7AB4">
        <w:rPr>
          <w:sz w:val="28"/>
          <w:szCs w:val="28"/>
        </w:rPr>
        <w:t xml:space="preserve"> личных неимущественных и</w:t>
      </w:r>
      <w:r w:rsidR="00227684" w:rsidRPr="003A7AB4">
        <w:rPr>
          <w:sz w:val="28"/>
          <w:szCs w:val="28"/>
        </w:rPr>
        <w:t xml:space="preserve"> иных прав третьих лиц</w:t>
      </w:r>
      <w:r w:rsidR="00BC27DB" w:rsidRPr="003A7AB4">
        <w:rPr>
          <w:sz w:val="28"/>
          <w:szCs w:val="28"/>
        </w:rPr>
        <w:t>;</w:t>
      </w:r>
      <w:r w:rsidR="00227684" w:rsidRPr="003A7AB4">
        <w:rPr>
          <w:sz w:val="28"/>
          <w:szCs w:val="28"/>
        </w:rPr>
        <w:t xml:space="preserve"> произведения, </w:t>
      </w:r>
      <w:r w:rsidRPr="003A7AB4">
        <w:rPr>
          <w:sz w:val="28"/>
          <w:szCs w:val="28"/>
        </w:rPr>
        <w:t xml:space="preserve">содержащие ненормативную лексику, </w:t>
      </w:r>
      <w:r w:rsidR="00227684" w:rsidRPr="003A7AB4">
        <w:rPr>
          <w:sz w:val="28"/>
          <w:szCs w:val="28"/>
        </w:rPr>
        <w:t>носящие</w:t>
      </w:r>
      <w:r w:rsidRPr="003A7AB4">
        <w:rPr>
          <w:sz w:val="28"/>
          <w:szCs w:val="28"/>
        </w:rPr>
        <w:t xml:space="preserve"> оскорбительный характер, унижающие человеческое достоинство</w:t>
      </w:r>
      <w:r w:rsidR="00A94CDA" w:rsidRPr="003A7AB4">
        <w:rPr>
          <w:sz w:val="28"/>
          <w:szCs w:val="28"/>
        </w:rPr>
        <w:t xml:space="preserve">, а также произведения, демонстрирующие, навязывающие </w:t>
      </w:r>
      <w:r w:rsidR="00227684" w:rsidRPr="003A7AB4">
        <w:rPr>
          <w:sz w:val="28"/>
          <w:szCs w:val="28"/>
        </w:rPr>
        <w:t xml:space="preserve">отношение автора </w:t>
      </w:r>
      <w:r w:rsidR="00A94CDA" w:rsidRPr="003A7AB4">
        <w:rPr>
          <w:sz w:val="28"/>
          <w:szCs w:val="28"/>
        </w:rPr>
        <w:t>к текущей экономической, политической, социальной ситуации в стране и в мире</w:t>
      </w:r>
      <w:r w:rsidR="00227684" w:rsidRPr="003A7AB4">
        <w:rPr>
          <w:sz w:val="28"/>
          <w:szCs w:val="28"/>
        </w:rPr>
        <w:t xml:space="preserve">, если такое отношение носит экстремистский, </w:t>
      </w:r>
      <w:r w:rsidR="00BC27DB" w:rsidRPr="003A7AB4">
        <w:rPr>
          <w:sz w:val="28"/>
          <w:szCs w:val="28"/>
        </w:rPr>
        <w:t xml:space="preserve">оскорбительный, агрессивный характер, иным образом способствует разжиганию нетерпимости, ненависти, </w:t>
      </w:r>
      <w:r w:rsidR="00582802" w:rsidRPr="003A7AB4">
        <w:rPr>
          <w:sz w:val="28"/>
          <w:szCs w:val="28"/>
        </w:rPr>
        <w:t>социальных, национальных, политических различий</w:t>
      </w:r>
      <w:r w:rsidR="00DA4AD3">
        <w:rPr>
          <w:sz w:val="28"/>
          <w:szCs w:val="28"/>
        </w:rPr>
        <w:t>;</w:t>
      </w:r>
      <w:r w:rsidR="00025AF4" w:rsidRPr="003A7AB4">
        <w:rPr>
          <w:sz w:val="28"/>
          <w:szCs w:val="28"/>
        </w:rPr>
        <w:t xml:space="preserve"> не допускаются работы, популяризирующие нетрезвый образ жизни, наркотические вещества, ЛГБТ-движение.</w:t>
      </w:r>
    </w:p>
    <w:p w14:paraId="1CD778FB" w14:textId="11D1238A" w:rsidR="00653DEE" w:rsidRPr="003A7AB4" w:rsidRDefault="00653DEE" w:rsidP="004C0A06">
      <w:pPr>
        <w:pStyle w:val="11"/>
        <w:numPr>
          <w:ilvl w:val="0"/>
          <w:numId w:val="6"/>
        </w:numPr>
        <w:shd w:val="clear" w:color="auto" w:fill="auto"/>
        <w:tabs>
          <w:tab w:val="left" w:pos="524"/>
        </w:tabs>
        <w:spacing w:before="0"/>
        <w:ind w:left="20" w:right="20" w:firstLine="0"/>
        <w:rPr>
          <w:sz w:val="28"/>
          <w:szCs w:val="28"/>
        </w:rPr>
      </w:pPr>
      <w:r w:rsidRPr="003A7AB4">
        <w:rPr>
          <w:sz w:val="28"/>
          <w:szCs w:val="28"/>
        </w:rPr>
        <w:t xml:space="preserve">Конкурсные работы и все составные части Заявки должны быть созданы с соблюдением прав на результаты интеллектуальной деятельности третьих лиц и соответствовать законодательству Российской Федерации. В случае включения в состав конкурсной работы и/или в состав Заявки произведений и/или объектов смежных прав, права на которые принадлежат третьим лицам, Заявитель гарантирует, что им получены разрешения от всех законных правообладателей на их использование в соответствии и в объемах, определенных настоящим Положением и Приложениями к нему. В случае предъявления третьими лицами претензий Организатору Конкурса по вопросу незаконного использования результатов интеллектуальной деятельности в составе Заявки, в том числе в составе конкурсной работы, Заявка такого </w:t>
      </w:r>
      <w:r w:rsidR="006D17A7">
        <w:rPr>
          <w:sz w:val="28"/>
          <w:szCs w:val="28"/>
        </w:rPr>
        <w:t>Конкурсант</w:t>
      </w:r>
      <w:r w:rsidRPr="003A7AB4">
        <w:rPr>
          <w:sz w:val="28"/>
          <w:szCs w:val="28"/>
        </w:rPr>
        <w:t xml:space="preserve"> снимается с публикации на Сайте и исключается из Конкурса. </w:t>
      </w:r>
      <w:r w:rsidR="006D17A7">
        <w:rPr>
          <w:sz w:val="28"/>
          <w:szCs w:val="28"/>
        </w:rPr>
        <w:t>Конкурсант</w:t>
      </w:r>
      <w:r w:rsidRPr="003A7AB4">
        <w:rPr>
          <w:sz w:val="28"/>
          <w:szCs w:val="28"/>
        </w:rPr>
        <w:t xml:space="preserve"> обязан своими силами и за свой счет урегулировать все претензии в отношении его конкурсной работы или материалов его Заявки, а в случае возникновения ущерба у Организатора в связи с такими претензиями, возместить его в полном объеме. Организатор вправе, но не обязан, восстановить Заявку в составе Конкурса в случае получения от </w:t>
      </w:r>
      <w:r w:rsidR="006D17A7">
        <w:rPr>
          <w:sz w:val="28"/>
          <w:szCs w:val="28"/>
        </w:rPr>
        <w:t>Конкурсанта</w:t>
      </w:r>
      <w:r w:rsidRPr="003A7AB4">
        <w:rPr>
          <w:sz w:val="28"/>
          <w:szCs w:val="28"/>
        </w:rPr>
        <w:t xml:space="preserve"> достоверных и убедительных документальных подтверждений полного урегулирования претензий.</w:t>
      </w:r>
    </w:p>
    <w:p w14:paraId="27C4FE2B" w14:textId="41F44E83" w:rsidR="00653DEE" w:rsidRPr="003A7AB4" w:rsidRDefault="00653DEE" w:rsidP="004C0A06">
      <w:pPr>
        <w:pStyle w:val="11"/>
        <w:numPr>
          <w:ilvl w:val="0"/>
          <w:numId w:val="6"/>
        </w:numPr>
        <w:shd w:val="clear" w:color="auto" w:fill="auto"/>
        <w:tabs>
          <w:tab w:val="left" w:pos="524"/>
        </w:tabs>
        <w:spacing w:before="0"/>
        <w:ind w:left="20" w:right="20" w:firstLine="0"/>
        <w:rPr>
          <w:sz w:val="28"/>
          <w:szCs w:val="28"/>
        </w:rPr>
      </w:pPr>
      <w:r w:rsidRPr="003A7AB4">
        <w:rPr>
          <w:sz w:val="28"/>
          <w:szCs w:val="28"/>
        </w:rPr>
        <w:t xml:space="preserve">Предоставленная Заявка может быть отклонена Организатором от участия в Конкурсе на любом этапе Конкурса без необходимости официального уведомления </w:t>
      </w:r>
      <w:r w:rsidR="009E5DA7">
        <w:rPr>
          <w:sz w:val="28"/>
          <w:szCs w:val="28"/>
        </w:rPr>
        <w:t>конкурсанта</w:t>
      </w:r>
      <w:r w:rsidRPr="003A7AB4">
        <w:rPr>
          <w:sz w:val="28"/>
          <w:szCs w:val="28"/>
        </w:rPr>
        <w:t xml:space="preserve"> или каких-либо пояснений, в случае несоответствия конкурсной работы настоящему Положению полностью или в любой части. Исключение конкурсной работы из участия в Конкурсе является прерогативой Организатора и не может быть обжаловано или оспорено.</w:t>
      </w:r>
    </w:p>
    <w:p w14:paraId="7C6F794E" w14:textId="6FCB695E" w:rsidR="00653DEE" w:rsidRPr="003A7AB4" w:rsidRDefault="00653DEE" w:rsidP="004C0A06">
      <w:pPr>
        <w:pStyle w:val="11"/>
        <w:numPr>
          <w:ilvl w:val="0"/>
          <w:numId w:val="6"/>
        </w:numPr>
        <w:shd w:val="clear" w:color="auto" w:fill="auto"/>
        <w:tabs>
          <w:tab w:val="left" w:pos="524"/>
        </w:tabs>
        <w:spacing w:before="0"/>
        <w:ind w:left="20" w:right="20" w:firstLine="0"/>
        <w:rPr>
          <w:sz w:val="28"/>
          <w:szCs w:val="28"/>
        </w:rPr>
      </w:pPr>
      <w:r w:rsidRPr="003A7AB4">
        <w:rPr>
          <w:sz w:val="28"/>
          <w:szCs w:val="28"/>
        </w:rPr>
        <w:t xml:space="preserve">Конкурсные работы и все материалы и данные, предоставляемые </w:t>
      </w:r>
      <w:r w:rsidR="009E5DA7">
        <w:rPr>
          <w:sz w:val="28"/>
          <w:szCs w:val="28"/>
        </w:rPr>
        <w:t>конкурсантами</w:t>
      </w:r>
      <w:r w:rsidRPr="003A7AB4">
        <w:rPr>
          <w:sz w:val="28"/>
          <w:szCs w:val="28"/>
        </w:rPr>
        <w:t xml:space="preserve"> на Конкурс в составе Заявки или направленные дополнительно в адрес Организатора, должны содержать актуальную и достоверную информацию, в т.ч. контактную, актуальные работающие ссылки, записи в указанных форматах. Всю ответственность за последствия, наступившие </w:t>
      </w:r>
      <w:r w:rsidRPr="003A7AB4">
        <w:rPr>
          <w:sz w:val="28"/>
          <w:szCs w:val="28"/>
        </w:rPr>
        <w:lastRenderedPageBreak/>
        <w:t xml:space="preserve">вследствие нарушений </w:t>
      </w:r>
      <w:r w:rsidR="009E5DA7">
        <w:rPr>
          <w:sz w:val="28"/>
          <w:szCs w:val="28"/>
        </w:rPr>
        <w:t>конкурсантом</w:t>
      </w:r>
      <w:r w:rsidRPr="003A7AB4">
        <w:rPr>
          <w:sz w:val="28"/>
          <w:szCs w:val="28"/>
        </w:rPr>
        <w:t xml:space="preserve"> условий настоящего Положения, несет сам </w:t>
      </w:r>
      <w:r w:rsidR="009E5DA7">
        <w:rPr>
          <w:sz w:val="28"/>
          <w:szCs w:val="28"/>
        </w:rPr>
        <w:t>конкурсант</w:t>
      </w:r>
      <w:r w:rsidRPr="003A7AB4">
        <w:rPr>
          <w:sz w:val="28"/>
          <w:szCs w:val="28"/>
        </w:rPr>
        <w:t>.</w:t>
      </w:r>
    </w:p>
    <w:p w14:paraId="36F33558" w14:textId="3828E9F9" w:rsidR="00FC6328" w:rsidRPr="003A7AB4" w:rsidRDefault="00FC6328" w:rsidP="004C0A06">
      <w:pPr>
        <w:pStyle w:val="11"/>
        <w:numPr>
          <w:ilvl w:val="0"/>
          <w:numId w:val="6"/>
        </w:numPr>
        <w:shd w:val="clear" w:color="auto" w:fill="auto"/>
        <w:tabs>
          <w:tab w:val="left" w:pos="524"/>
        </w:tabs>
        <w:spacing w:before="0"/>
        <w:ind w:left="20" w:right="20" w:firstLine="0"/>
        <w:rPr>
          <w:sz w:val="28"/>
          <w:szCs w:val="28"/>
        </w:rPr>
      </w:pPr>
      <w:r w:rsidRPr="003A7AB4">
        <w:rPr>
          <w:sz w:val="28"/>
          <w:szCs w:val="28"/>
        </w:rPr>
        <w:t>Каждый конкурсант может заявить не более двух произведений в каждую номинацию в формате видео</w:t>
      </w:r>
      <w:r w:rsidR="0073637B" w:rsidRPr="003A7AB4">
        <w:rPr>
          <w:sz w:val="28"/>
          <w:szCs w:val="28"/>
        </w:rPr>
        <w:t xml:space="preserve"> в 1 тур</w:t>
      </w:r>
      <w:r w:rsidRPr="003A7AB4">
        <w:rPr>
          <w:sz w:val="28"/>
          <w:szCs w:val="28"/>
        </w:rPr>
        <w:t xml:space="preserve">, разместив данные видео на канале www.youtube.com самостоятельно. Заявка подается на сайт </w:t>
      </w:r>
      <w:r w:rsidR="00CE7A7B" w:rsidRPr="003A7AB4">
        <w:rPr>
          <w:sz w:val="28"/>
          <w:szCs w:val="28"/>
        </w:rPr>
        <w:t xml:space="preserve">https://grushinfestival.ru/konkurs </w:t>
      </w:r>
      <w:r w:rsidRPr="003A7AB4">
        <w:rPr>
          <w:sz w:val="28"/>
          <w:szCs w:val="28"/>
        </w:rPr>
        <w:t xml:space="preserve">со ссылкой на запись на канале </w:t>
      </w:r>
      <w:hyperlink r:id="rId7" w:history="1">
        <w:r w:rsidR="0073637B" w:rsidRPr="003A7AB4">
          <w:rPr>
            <w:rStyle w:val="a3"/>
            <w:color w:val="auto"/>
            <w:sz w:val="28"/>
            <w:szCs w:val="28"/>
            <w:u w:val="none"/>
          </w:rPr>
          <w:t>www.youtube.com</w:t>
        </w:r>
      </w:hyperlink>
      <w:r w:rsidR="006D17A7">
        <w:rPr>
          <w:sz w:val="28"/>
          <w:szCs w:val="28"/>
        </w:rPr>
        <w:t xml:space="preserve">, </w:t>
      </w:r>
      <w:r w:rsidR="0073637B" w:rsidRPr="00DA4AD3">
        <w:rPr>
          <w:sz w:val="28"/>
          <w:szCs w:val="28"/>
        </w:rPr>
        <w:t>либо</w:t>
      </w:r>
      <w:r w:rsidR="0073637B" w:rsidRPr="003A7AB4">
        <w:rPr>
          <w:sz w:val="28"/>
          <w:szCs w:val="28"/>
        </w:rPr>
        <w:t xml:space="preserve"> в Пункт прием</w:t>
      </w:r>
      <w:r w:rsidR="007502EE" w:rsidRPr="003A7AB4">
        <w:rPr>
          <w:sz w:val="28"/>
          <w:szCs w:val="28"/>
        </w:rPr>
        <w:t>а заявок на Фестивальной поляне</w:t>
      </w:r>
      <w:r w:rsidR="00C42726">
        <w:rPr>
          <w:sz w:val="28"/>
          <w:szCs w:val="28"/>
        </w:rPr>
        <w:t xml:space="preserve"> (шатер </w:t>
      </w:r>
      <w:proofErr w:type="spellStart"/>
      <w:r w:rsidR="00C42726">
        <w:rPr>
          <w:sz w:val="28"/>
          <w:szCs w:val="28"/>
        </w:rPr>
        <w:t>Инфоцентра</w:t>
      </w:r>
      <w:proofErr w:type="spellEnd"/>
      <w:r w:rsidR="00C42726">
        <w:rPr>
          <w:sz w:val="28"/>
          <w:szCs w:val="28"/>
        </w:rPr>
        <w:t>)</w:t>
      </w:r>
      <w:r w:rsidR="007502EE" w:rsidRPr="003A7AB4">
        <w:rPr>
          <w:sz w:val="28"/>
          <w:szCs w:val="28"/>
        </w:rPr>
        <w:t>.</w:t>
      </w:r>
    </w:p>
    <w:p w14:paraId="2B52529A" w14:textId="77777777" w:rsidR="00FC6328" w:rsidRPr="003A7AB4" w:rsidRDefault="00FC6328" w:rsidP="00FC6328">
      <w:pPr>
        <w:pStyle w:val="11"/>
        <w:numPr>
          <w:ilvl w:val="0"/>
          <w:numId w:val="6"/>
        </w:numPr>
        <w:shd w:val="clear" w:color="auto" w:fill="auto"/>
        <w:tabs>
          <w:tab w:val="left" w:pos="572"/>
        </w:tabs>
        <w:spacing w:before="0" w:after="0"/>
        <w:ind w:firstLine="0"/>
        <w:rPr>
          <w:sz w:val="28"/>
          <w:szCs w:val="28"/>
        </w:rPr>
      </w:pPr>
      <w:r w:rsidRPr="003A7AB4">
        <w:rPr>
          <w:sz w:val="28"/>
          <w:szCs w:val="28"/>
        </w:rPr>
        <w:t>Использование музыкального сопровождения посредством фонограмм, так называемых «минусовок»</w:t>
      </w:r>
      <w:r w:rsidR="00486E83" w:rsidRPr="003A7AB4">
        <w:rPr>
          <w:sz w:val="28"/>
          <w:szCs w:val="28"/>
        </w:rPr>
        <w:t>,</w:t>
      </w:r>
      <w:r w:rsidRPr="003A7AB4">
        <w:rPr>
          <w:sz w:val="28"/>
          <w:szCs w:val="28"/>
        </w:rPr>
        <w:t xml:space="preserve"> исключается. Музыкальные инструменты</w:t>
      </w:r>
      <w:r w:rsidR="00486E83" w:rsidRPr="003A7AB4">
        <w:rPr>
          <w:sz w:val="28"/>
          <w:szCs w:val="28"/>
        </w:rPr>
        <w:t xml:space="preserve"> для исполнения конкурсных произведений</w:t>
      </w:r>
      <w:r w:rsidRPr="003A7AB4">
        <w:rPr>
          <w:sz w:val="28"/>
          <w:szCs w:val="28"/>
        </w:rPr>
        <w:t xml:space="preserve"> обеспечиваются самими исполнителями.</w:t>
      </w:r>
    </w:p>
    <w:p w14:paraId="1037AB6D" w14:textId="77777777" w:rsidR="00FC6328" w:rsidRPr="003A7AB4" w:rsidRDefault="00FC6328" w:rsidP="00FC6328">
      <w:pPr>
        <w:pStyle w:val="11"/>
        <w:numPr>
          <w:ilvl w:val="0"/>
          <w:numId w:val="6"/>
        </w:numPr>
        <w:shd w:val="clear" w:color="auto" w:fill="auto"/>
        <w:tabs>
          <w:tab w:val="left" w:pos="572"/>
        </w:tabs>
        <w:spacing w:before="0" w:after="0"/>
        <w:ind w:firstLine="0"/>
        <w:rPr>
          <w:sz w:val="28"/>
          <w:szCs w:val="28"/>
        </w:rPr>
      </w:pPr>
      <w:r w:rsidRPr="003A7AB4">
        <w:rPr>
          <w:sz w:val="28"/>
          <w:szCs w:val="28"/>
        </w:rPr>
        <w:t xml:space="preserve">Требования к видео для участия в конкурсе: </w:t>
      </w:r>
    </w:p>
    <w:p w14:paraId="42B82108" w14:textId="77777777" w:rsidR="00FC6328" w:rsidRPr="003A7AB4" w:rsidRDefault="00FC6328" w:rsidP="00FC6328">
      <w:pPr>
        <w:pStyle w:val="11"/>
        <w:numPr>
          <w:ilvl w:val="0"/>
          <w:numId w:val="15"/>
        </w:numPr>
        <w:shd w:val="clear" w:color="auto" w:fill="auto"/>
        <w:tabs>
          <w:tab w:val="left" w:pos="572"/>
        </w:tabs>
        <w:spacing w:before="0" w:after="0"/>
        <w:rPr>
          <w:sz w:val="28"/>
          <w:szCs w:val="28"/>
        </w:rPr>
      </w:pPr>
      <w:r w:rsidRPr="003A7AB4">
        <w:rPr>
          <w:sz w:val="28"/>
          <w:szCs w:val="28"/>
        </w:rPr>
        <w:t xml:space="preserve">Видео должно быть записано в горизонтальном положении </w:t>
      </w:r>
    </w:p>
    <w:p w14:paraId="2CD7FEBB" w14:textId="77777777" w:rsidR="00FC6328" w:rsidRPr="003A7AB4" w:rsidRDefault="00FC6328" w:rsidP="00FC6328">
      <w:pPr>
        <w:pStyle w:val="11"/>
        <w:numPr>
          <w:ilvl w:val="0"/>
          <w:numId w:val="15"/>
        </w:numPr>
        <w:shd w:val="clear" w:color="auto" w:fill="auto"/>
        <w:tabs>
          <w:tab w:val="left" w:pos="572"/>
        </w:tabs>
        <w:spacing w:before="0" w:after="0"/>
        <w:rPr>
          <w:sz w:val="28"/>
          <w:szCs w:val="28"/>
        </w:rPr>
      </w:pPr>
      <w:r w:rsidRPr="003A7AB4">
        <w:rPr>
          <w:sz w:val="28"/>
          <w:szCs w:val="28"/>
        </w:rPr>
        <w:t xml:space="preserve">Видео должно представлять собой непосредственную запись на видеокамеру (либо камеру телефона, если телефон имеет качественное видео и аудио), не иметь признаков монтажа. </w:t>
      </w:r>
    </w:p>
    <w:p w14:paraId="75542911" w14:textId="77777777" w:rsidR="00FC6328" w:rsidRPr="003A7AB4" w:rsidRDefault="00FC6328" w:rsidP="00FC6328">
      <w:pPr>
        <w:pStyle w:val="11"/>
        <w:numPr>
          <w:ilvl w:val="0"/>
          <w:numId w:val="15"/>
        </w:numPr>
        <w:shd w:val="clear" w:color="auto" w:fill="auto"/>
        <w:tabs>
          <w:tab w:val="left" w:pos="572"/>
        </w:tabs>
        <w:spacing w:before="0" w:after="0"/>
        <w:rPr>
          <w:sz w:val="28"/>
          <w:szCs w:val="28"/>
        </w:rPr>
      </w:pPr>
      <w:r w:rsidRPr="003A7AB4">
        <w:rPr>
          <w:sz w:val="28"/>
          <w:szCs w:val="28"/>
        </w:rPr>
        <w:t xml:space="preserve">Видеоклипы, аудиозаписи, записи с использованием «минусовок» или «плюсовок» к участию в Конкурсе не принимаются. </w:t>
      </w:r>
    </w:p>
    <w:p w14:paraId="38B868E9" w14:textId="77777777" w:rsidR="00FC6328" w:rsidRPr="003A7AB4" w:rsidRDefault="00FC6328" w:rsidP="00FC6328">
      <w:pPr>
        <w:pStyle w:val="11"/>
        <w:numPr>
          <w:ilvl w:val="0"/>
          <w:numId w:val="15"/>
        </w:numPr>
        <w:shd w:val="clear" w:color="auto" w:fill="auto"/>
        <w:tabs>
          <w:tab w:val="left" w:pos="572"/>
        </w:tabs>
        <w:spacing w:before="0" w:after="0"/>
        <w:rPr>
          <w:sz w:val="28"/>
          <w:szCs w:val="28"/>
        </w:rPr>
      </w:pPr>
      <w:r w:rsidRPr="003A7AB4">
        <w:rPr>
          <w:sz w:val="28"/>
          <w:szCs w:val="28"/>
        </w:rPr>
        <w:t xml:space="preserve">На каждое произведение Конкурсант снимает отдельное видео и размещает его на канале www.youtube.com. </w:t>
      </w:r>
    </w:p>
    <w:p w14:paraId="159D96AD" w14:textId="77777777" w:rsidR="00FC6328" w:rsidRPr="003A7AB4" w:rsidRDefault="00FC6328" w:rsidP="00FC6328">
      <w:pPr>
        <w:pStyle w:val="11"/>
        <w:numPr>
          <w:ilvl w:val="0"/>
          <w:numId w:val="15"/>
        </w:numPr>
        <w:shd w:val="clear" w:color="auto" w:fill="auto"/>
        <w:tabs>
          <w:tab w:val="left" w:pos="572"/>
        </w:tabs>
        <w:spacing w:before="0" w:after="0"/>
        <w:rPr>
          <w:sz w:val="28"/>
          <w:szCs w:val="28"/>
        </w:rPr>
      </w:pPr>
      <w:r w:rsidRPr="003A7AB4">
        <w:rPr>
          <w:sz w:val="28"/>
          <w:szCs w:val="28"/>
        </w:rPr>
        <w:t xml:space="preserve">В заявке указывается ссылка на данные произведения для того, чтобы члены жюри могли самостоятельно посмотреть и оценить работу Конкурсанта. </w:t>
      </w:r>
    </w:p>
    <w:p w14:paraId="59AA3121" w14:textId="14A4B958" w:rsidR="00FC6328" w:rsidRPr="003A7AB4" w:rsidRDefault="00FC6328" w:rsidP="00FC6328">
      <w:pPr>
        <w:pStyle w:val="11"/>
        <w:numPr>
          <w:ilvl w:val="0"/>
          <w:numId w:val="15"/>
        </w:numPr>
        <w:shd w:val="clear" w:color="auto" w:fill="auto"/>
        <w:tabs>
          <w:tab w:val="left" w:pos="572"/>
        </w:tabs>
        <w:spacing w:before="0" w:after="0"/>
        <w:rPr>
          <w:sz w:val="28"/>
          <w:szCs w:val="28"/>
        </w:rPr>
      </w:pPr>
      <w:r w:rsidRPr="003A7AB4">
        <w:rPr>
          <w:sz w:val="28"/>
          <w:szCs w:val="28"/>
        </w:rPr>
        <w:t xml:space="preserve">Для номинаций «автор» и «поэт» при регистрации и выборе этих номинаций будет отдельное окно для размещения текста произведений. Без размещения текста произведений, произведение в данной номинации не пройдет регистрацию автоматически. </w:t>
      </w:r>
    </w:p>
    <w:p w14:paraId="712BA75C" w14:textId="77777777" w:rsidR="00C55597" w:rsidRPr="003A7AB4" w:rsidRDefault="00C55597" w:rsidP="00C55597">
      <w:pPr>
        <w:pStyle w:val="11"/>
        <w:shd w:val="clear" w:color="auto" w:fill="auto"/>
        <w:tabs>
          <w:tab w:val="left" w:pos="572"/>
        </w:tabs>
        <w:spacing w:before="0" w:after="0"/>
        <w:ind w:left="720" w:firstLine="0"/>
        <w:rPr>
          <w:sz w:val="28"/>
          <w:szCs w:val="28"/>
        </w:rPr>
      </w:pPr>
    </w:p>
    <w:p w14:paraId="32C07599" w14:textId="77777777" w:rsidR="00FC6328" w:rsidRPr="003A7AB4" w:rsidRDefault="00FC6328" w:rsidP="007810D9">
      <w:pPr>
        <w:pStyle w:val="10"/>
        <w:keepNext/>
        <w:keepLines/>
        <w:shd w:val="clear" w:color="auto" w:fill="auto"/>
        <w:spacing w:after="100" w:afterAutospacing="1" w:line="310" w:lineRule="exact"/>
        <w:jc w:val="center"/>
        <w:rPr>
          <w:sz w:val="28"/>
          <w:szCs w:val="28"/>
        </w:rPr>
      </w:pPr>
      <w:bookmarkStart w:id="5" w:name="bookmark5"/>
      <w:r w:rsidRPr="003A7AB4">
        <w:rPr>
          <w:sz w:val="28"/>
          <w:szCs w:val="28"/>
        </w:rPr>
        <w:t>6. Порядок проведения Конкурса</w:t>
      </w:r>
      <w:bookmarkEnd w:id="5"/>
    </w:p>
    <w:p w14:paraId="1C6C4E1E" w14:textId="0E6F8CEC" w:rsidR="00FC6328" w:rsidRPr="003A7AB4" w:rsidRDefault="00FC6328" w:rsidP="007810D9">
      <w:pPr>
        <w:pStyle w:val="11"/>
        <w:numPr>
          <w:ilvl w:val="0"/>
          <w:numId w:val="7"/>
        </w:numPr>
        <w:shd w:val="clear" w:color="auto" w:fill="auto"/>
        <w:tabs>
          <w:tab w:val="left" w:pos="524"/>
        </w:tabs>
        <w:spacing w:before="0" w:after="100" w:afterAutospacing="1"/>
        <w:ind w:left="20" w:right="20" w:firstLine="0"/>
        <w:rPr>
          <w:sz w:val="28"/>
          <w:szCs w:val="28"/>
        </w:rPr>
      </w:pPr>
      <w:r w:rsidRPr="003A7AB4">
        <w:rPr>
          <w:sz w:val="28"/>
          <w:szCs w:val="28"/>
        </w:rPr>
        <w:t xml:space="preserve">Конкурс проводится на Фестивале в три тура. Каждый тур - это прослушивания, которые осуществляются отдельными составами жюри. По итогам каждого тура конкурсант по решению жюри либо проходит в следующий тур, либо выбывает из Конкурса. Итоги каждого тура Конкурса публикуются организаторами Конкурса на </w:t>
      </w:r>
      <w:r w:rsidR="00CE7A7B" w:rsidRPr="003A7AB4">
        <w:rPr>
          <w:sz w:val="28"/>
          <w:szCs w:val="28"/>
        </w:rPr>
        <w:t xml:space="preserve">https://grushinfestival.ru/konkurs </w:t>
      </w:r>
      <w:r w:rsidR="00C55597" w:rsidRPr="003A7AB4">
        <w:rPr>
          <w:sz w:val="28"/>
          <w:szCs w:val="28"/>
        </w:rPr>
        <w:t>и в Пункте приема заявок</w:t>
      </w:r>
      <w:r w:rsidR="00C42726">
        <w:rPr>
          <w:sz w:val="28"/>
          <w:szCs w:val="28"/>
        </w:rPr>
        <w:t xml:space="preserve"> на поляне (шатер </w:t>
      </w:r>
      <w:proofErr w:type="spellStart"/>
      <w:r w:rsidR="00C42726">
        <w:rPr>
          <w:sz w:val="28"/>
          <w:szCs w:val="28"/>
        </w:rPr>
        <w:t>Инфоцентра</w:t>
      </w:r>
      <w:proofErr w:type="spellEnd"/>
      <w:r w:rsidR="00C42726">
        <w:rPr>
          <w:sz w:val="28"/>
          <w:szCs w:val="28"/>
        </w:rPr>
        <w:t>)</w:t>
      </w:r>
      <w:r w:rsidR="00C55597" w:rsidRPr="003A7AB4">
        <w:rPr>
          <w:sz w:val="28"/>
          <w:szCs w:val="28"/>
        </w:rPr>
        <w:t>, а также на информационных стендах</w:t>
      </w:r>
      <w:r w:rsidR="00DA4AD3">
        <w:rPr>
          <w:sz w:val="28"/>
          <w:szCs w:val="28"/>
        </w:rPr>
        <w:t xml:space="preserve"> на Фестивальной поляне</w:t>
      </w:r>
      <w:r w:rsidR="00C55597" w:rsidRPr="003A7AB4">
        <w:rPr>
          <w:sz w:val="28"/>
          <w:szCs w:val="28"/>
        </w:rPr>
        <w:t>.</w:t>
      </w:r>
    </w:p>
    <w:p w14:paraId="01FD9F15" w14:textId="77777777" w:rsidR="00FC6328" w:rsidRPr="003A7AB4" w:rsidRDefault="00FC6328" w:rsidP="00FC6328">
      <w:pPr>
        <w:pStyle w:val="20"/>
        <w:numPr>
          <w:ilvl w:val="0"/>
          <w:numId w:val="7"/>
        </w:numPr>
        <w:shd w:val="clear" w:color="auto" w:fill="auto"/>
        <w:tabs>
          <w:tab w:val="left" w:pos="577"/>
        </w:tabs>
        <w:spacing w:after="126" w:line="270" w:lineRule="exact"/>
        <w:ind w:left="20"/>
        <w:jc w:val="both"/>
        <w:rPr>
          <w:sz w:val="28"/>
          <w:szCs w:val="28"/>
        </w:rPr>
      </w:pPr>
      <w:bookmarkStart w:id="6" w:name="bookmark6"/>
      <w:r w:rsidRPr="003A7AB4">
        <w:rPr>
          <w:sz w:val="28"/>
          <w:szCs w:val="28"/>
        </w:rPr>
        <w:t>Регистрация участников Конкурса</w:t>
      </w:r>
      <w:bookmarkEnd w:id="6"/>
      <w:r w:rsidR="00486E83" w:rsidRPr="003A7AB4">
        <w:rPr>
          <w:sz w:val="28"/>
          <w:szCs w:val="28"/>
        </w:rPr>
        <w:t>:</w:t>
      </w:r>
    </w:p>
    <w:p w14:paraId="79CC955C" w14:textId="6B5D2CA6" w:rsidR="00FC6328" w:rsidRPr="006D17A7" w:rsidRDefault="00FC6328" w:rsidP="00FC6328">
      <w:pPr>
        <w:pStyle w:val="11"/>
        <w:numPr>
          <w:ilvl w:val="0"/>
          <w:numId w:val="8"/>
        </w:numPr>
        <w:shd w:val="clear" w:color="auto" w:fill="auto"/>
        <w:tabs>
          <w:tab w:val="left" w:pos="1034"/>
        </w:tabs>
        <w:spacing w:before="0"/>
        <w:ind w:left="300" w:right="20" w:firstLine="0"/>
        <w:rPr>
          <w:sz w:val="28"/>
          <w:szCs w:val="28"/>
        </w:rPr>
      </w:pPr>
      <w:r w:rsidRPr="006D17A7">
        <w:rPr>
          <w:sz w:val="28"/>
          <w:szCs w:val="28"/>
        </w:rPr>
        <w:t xml:space="preserve">Заявки на участие в Конкурсе </w:t>
      </w:r>
      <w:r w:rsidR="006A3079" w:rsidRPr="006D17A7">
        <w:rPr>
          <w:sz w:val="28"/>
          <w:szCs w:val="28"/>
        </w:rPr>
        <w:t xml:space="preserve">в основной возрастной категории (с 18 лет) </w:t>
      </w:r>
      <w:r w:rsidRPr="006D17A7">
        <w:rPr>
          <w:sz w:val="28"/>
          <w:szCs w:val="28"/>
        </w:rPr>
        <w:t xml:space="preserve">принимаются на сайте </w:t>
      </w:r>
      <w:proofErr w:type="gramStart"/>
      <w:r w:rsidR="00CE7A7B" w:rsidRPr="006D17A7">
        <w:rPr>
          <w:sz w:val="28"/>
          <w:szCs w:val="28"/>
        </w:rPr>
        <w:t xml:space="preserve">https://grushinfestival.ru/konkurs </w:t>
      </w:r>
      <w:r w:rsidR="00815603" w:rsidRPr="006D17A7">
        <w:rPr>
          <w:rStyle w:val="a3"/>
          <w:color w:val="auto"/>
          <w:sz w:val="28"/>
          <w:szCs w:val="28"/>
        </w:rPr>
        <w:t xml:space="preserve"> с</w:t>
      </w:r>
      <w:proofErr w:type="gramEnd"/>
      <w:r w:rsidR="00815603" w:rsidRPr="006D17A7">
        <w:rPr>
          <w:rStyle w:val="a3"/>
          <w:color w:val="auto"/>
          <w:sz w:val="28"/>
          <w:szCs w:val="28"/>
        </w:rPr>
        <w:t xml:space="preserve"> </w:t>
      </w:r>
      <w:r w:rsidR="00C42726" w:rsidRPr="006D17A7">
        <w:rPr>
          <w:rStyle w:val="a3"/>
          <w:color w:val="auto"/>
          <w:sz w:val="28"/>
          <w:szCs w:val="28"/>
        </w:rPr>
        <w:t>01.06</w:t>
      </w:r>
      <w:r w:rsidR="00815603" w:rsidRPr="006D17A7">
        <w:rPr>
          <w:rStyle w:val="a3"/>
          <w:color w:val="auto"/>
          <w:sz w:val="28"/>
          <w:szCs w:val="28"/>
        </w:rPr>
        <w:t>.2023 по 20.06.2023</w:t>
      </w:r>
      <w:r w:rsidR="00E1418D" w:rsidRPr="006D17A7">
        <w:rPr>
          <w:rStyle w:val="a3"/>
          <w:color w:val="auto"/>
          <w:sz w:val="28"/>
          <w:szCs w:val="28"/>
          <w:u w:val="none"/>
        </w:rPr>
        <w:t>,</w:t>
      </w:r>
      <w:r w:rsidR="00815603" w:rsidRPr="006D17A7">
        <w:rPr>
          <w:sz w:val="28"/>
          <w:szCs w:val="28"/>
        </w:rPr>
        <w:t xml:space="preserve"> либо </w:t>
      </w:r>
      <w:bookmarkStart w:id="7" w:name="_Hlk134482545"/>
      <w:r w:rsidR="00815603" w:rsidRPr="006D17A7">
        <w:rPr>
          <w:sz w:val="28"/>
          <w:szCs w:val="28"/>
        </w:rPr>
        <w:t>в Пункте приема заявок</w:t>
      </w:r>
      <w:r w:rsidR="00C42726" w:rsidRPr="006D17A7">
        <w:rPr>
          <w:sz w:val="28"/>
          <w:szCs w:val="28"/>
        </w:rPr>
        <w:t xml:space="preserve"> (шатер </w:t>
      </w:r>
      <w:proofErr w:type="spellStart"/>
      <w:r w:rsidR="00C42726" w:rsidRPr="006D17A7">
        <w:rPr>
          <w:sz w:val="28"/>
          <w:szCs w:val="28"/>
        </w:rPr>
        <w:t>Инфоцентра</w:t>
      </w:r>
      <w:proofErr w:type="spellEnd"/>
      <w:r w:rsidR="00C42726" w:rsidRPr="006D17A7">
        <w:rPr>
          <w:sz w:val="28"/>
          <w:szCs w:val="28"/>
        </w:rPr>
        <w:t>)</w:t>
      </w:r>
      <w:bookmarkEnd w:id="7"/>
      <w:r w:rsidR="00815603" w:rsidRPr="006D17A7">
        <w:rPr>
          <w:sz w:val="28"/>
          <w:szCs w:val="28"/>
        </w:rPr>
        <w:t xml:space="preserve"> 29.06.2023</w:t>
      </w:r>
      <w:r w:rsidR="00CE7A7B" w:rsidRPr="006D17A7">
        <w:rPr>
          <w:sz w:val="28"/>
          <w:szCs w:val="28"/>
        </w:rPr>
        <w:t xml:space="preserve"> с 10.00 до 17.00 </w:t>
      </w:r>
      <w:r w:rsidR="007502EE" w:rsidRPr="006D17A7">
        <w:rPr>
          <w:sz w:val="28"/>
          <w:szCs w:val="28"/>
        </w:rPr>
        <w:t xml:space="preserve">и </w:t>
      </w:r>
      <w:r w:rsidR="006B5FAA" w:rsidRPr="006D17A7">
        <w:rPr>
          <w:sz w:val="28"/>
          <w:szCs w:val="28"/>
        </w:rPr>
        <w:t>30.06</w:t>
      </w:r>
      <w:r w:rsidR="00815603" w:rsidRPr="006D17A7">
        <w:rPr>
          <w:sz w:val="28"/>
          <w:szCs w:val="28"/>
        </w:rPr>
        <w:t>.2023</w:t>
      </w:r>
      <w:r w:rsidR="00CE7A7B" w:rsidRPr="006D17A7">
        <w:rPr>
          <w:sz w:val="28"/>
          <w:szCs w:val="28"/>
        </w:rPr>
        <w:t xml:space="preserve"> с 10.00 до 13.00.</w:t>
      </w:r>
    </w:p>
    <w:p w14:paraId="575F9B9D" w14:textId="2295C37C" w:rsidR="006A3079" w:rsidRPr="006D17A7" w:rsidRDefault="00E97122" w:rsidP="006A3079">
      <w:pPr>
        <w:pStyle w:val="11"/>
        <w:numPr>
          <w:ilvl w:val="0"/>
          <w:numId w:val="8"/>
        </w:numPr>
        <w:shd w:val="clear" w:color="auto" w:fill="auto"/>
        <w:tabs>
          <w:tab w:val="left" w:pos="1034"/>
        </w:tabs>
        <w:spacing w:before="0"/>
        <w:ind w:left="300" w:right="20" w:firstLine="0"/>
        <w:rPr>
          <w:sz w:val="28"/>
          <w:szCs w:val="28"/>
        </w:rPr>
      </w:pPr>
      <w:r w:rsidRPr="006D17A7">
        <w:rPr>
          <w:sz w:val="28"/>
          <w:szCs w:val="28"/>
        </w:rPr>
        <w:lastRenderedPageBreak/>
        <w:t xml:space="preserve">Заявки </w:t>
      </w:r>
      <w:r w:rsidR="006A3079" w:rsidRPr="006D17A7">
        <w:rPr>
          <w:sz w:val="28"/>
          <w:szCs w:val="28"/>
        </w:rPr>
        <w:t>на участие в Конкурсе в детско</w:t>
      </w:r>
      <w:r w:rsidR="0049283A" w:rsidRPr="006D17A7">
        <w:rPr>
          <w:sz w:val="28"/>
          <w:szCs w:val="28"/>
        </w:rPr>
        <w:t xml:space="preserve">й и </w:t>
      </w:r>
      <w:r w:rsidR="006A3079" w:rsidRPr="006D17A7">
        <w:rPr>
          <w:sz w:val="28"/>
          <w:szCs w:val="28"/>
        </w:rPr>
        <w:t>юношеской возрастн</w:t>
      </w:r>
      <w:r w:rsidR="0049283A" w:rsidRPr="006D17A7">
        <w:rPr>
          <w:sz w:val="28"/>
          <w:szCs w:val="28"/>
        </w:rPr>
        <w:t>ых</w:t>
      </w:r>
      <w:r w:rsidR="006A3079" w:rsidRPr="006D17A7">
        <w:rPr>
          <w:sz w:val="28"/>
          <w:szCs w:val="28"/>
        </w:rPr>
        <w:t xml:space="preserve"> категори</w:t>
      </w:r>
      <w:r w:rsidR="0049283A" w:rsidRPr="006D17A7">
        <w:rPr>
          <w:sz w:val="28"/>
          <w:szCs w:val="28"/>
        </w:rPr>
        <w:t>ях</w:t>
      </w:r>
      <w:r w:rsidR="006A3079" w:rsidRPr="006D17A7">
        <w:rPr>
          <w:sz w:val="28"/>
          <w:szCs w:val="28"/>
        </w:rPr>
        <w:t xml:space="preserve"> (младше 18 лет) </w:t>
      </w:r>
      <w:r w:rsidRPr="006D17A7">
        <w:rPr>
          <w:sz w:val="28"/>
          <w:szCs w:val="28"/>
        </w:rPr>
        <w:t>принимаются</w:t>
      </w:r>
      <w:r w:rsidR="006A3079" w:rsidRPr="006D17A7">
        <w:rPr>
          <w:sz w:val="28"/>
          <w:szCs w:val="28"/>
        </w:rPr>
        <w:t xml:space="preserve"> </w:t>
      </w:r>
      <w:r w:rsidR="00FC155C" w:rsidRPr="006D17A7">
        <w:rPr>
          <w:sz w:val="28"/>
          <w:szCs w:val="28"/>
        </w:rPr>
        <w:t xml:space="preserve">в Пункте приема заявок (шатер </w:t>
      </w:r>
      <w:proofErr w:type="spellStart"/>
      <w:r w:rsidR="00FC155C" w:rsidRPr="006D17A7">
        <w:rPr>
          <w:sz w:val="28"/>
          <w:szCs w:val="28"/>
        </w:rPr>
        <w:t>Инфоцентра</w:t>
      </w:r>
      <w:proofErr w:type="spellEnd"/>
      <w:r w:rsidR="00FC155C" w:rsidRPr="006D17A7">
        <w:rPr>
          <w:sz w:val="28"/>
          <w:szCs w:val="28"/>
        </w:rPr>
        <w:t xml:space="preserve">) </w:t>
      </w:r>
      <w:r w:rsidR="006A3079" w:rsidRPr="006D17A7">
        <w:rPr>
          <w:sz w:val="28"/>
          <w:szCs w:val="28"/>
        </w:rPr>
        <w:t xml:space="preserve">29.06.2023 с 10.00 до </w:t>
      </w:r>
      <w:r w:rsidR="009F384D" w:rsidRPr="006D17A7">
        <w:rPr>
          <w:sz w:val="28"/>
          <w:szCs w:val="28"/>
        </w:rPr>
        <w:t>1</w:t>
      </w:r>
      <w:r w:rsidR="00FC155C" w:rsidRPr="006D17A7">
        <w:rPr>
          <w:sz w:val="28"/>
          <w:szCs w:val="28"/>
        </w:rPr>
        <w:t>7</w:t>
      </w:r>
      <w:r w:rsidR="006A3079" w:rsidRPr="006D17A7">
        <w:rPr>
          <w:sz w:val="28"/>
          <w:szCs w:val="28"/>
        </w:rPr>
        <w:t>.00 и 30.06.2023 с 10.00 до 1</w:t>
      </w:r>
      <w:r w:rsidR="009E5DA7" w:rsidRPr="006D17A7">
        <w:rPr>
          <w:sz w:val="28"/>
          <w:szCs w:val="28"/>
        </w:rPr>
        <w:t>3</w:t>
      </w:r>
      <w:r w:rsidR="006A3079" w:rsidRPr="006D17A7">
        <w:rPr>
          <w:sz w:val="28"/>
          <w:szCs w:val="28"/>
        </w:rPr>
        <w:t>.00.</w:t>
      </w:r>
    </w:p>
    <w:p w14:paraId="411EE9FE" w14:textId="77777777" w:rsidR="00FC6328" w:rsidRPr="003A7AB4" w:rsidRDefault="00FC6328" w:rsidP="00FC6328">
      <w:pPr>
        <w:pStyle w:val="11"/>
        <w:numPr>
          <w:ilvl w:val="0"/>
          <w:numId w:val="8"/>
        </w:numPr>
        <w:shd w:val="clear" w:color="auto" w:fill="auto"/>
        <w:tabs>
          <w:tab w:val="left" w:pos="1020"/>
        </w:tabs>
        <w:spacing w:before="0"/>
        <w:ind w:left="300" w:right="20" w:firstLine="0"/>
        <w:rPr>
          <w:sz w:val="28"/>
          <w:szCs w:val="28"/>
        </w:rPr>
      </w:pPr>
      <w:r w:rsidRPr="003A7AB4">
        <w:rPr>
          <w:sz w:val="28"/>
          <w:szCs w:val="28"/>
        </w:rPr>
        <w:t>Каждый конкурсант имеет право подать по одной заявке в каждую из номинаций, при этом произведения, представленные на Конкурс, не могут совпадать.</w:t>
      </w:r>
    </w:p>
    <w:p w14:paraId="04074ED0" w14:textId="77777777" w:rsidR="009A0656" w:rsidRDefault="00126A75" w:rsidP="009A0656">
      <w:pPr>
        <w:pStyle w:val="10"/>
        <w:keepNext/>
        <w:keepLines/>
        <w:numPr>
          <w:ilvl w:val="1"/>
          <w:numId w:val="16"/>
        </w:numPr>
        <w:shd w:val="clear" w:color="auto" w:fill="auto"/>
        <w:tabs>
          <w:tab w:val="left" w:pos="1020"/>
        </w:tabs>
        <w:spacing w:after="0" w:line="310" w:lineRule="exact"/>
        <w:ind w:left="0" w:right="20" w:firstLine="0"/>
        <w:jc w:val="both"/>
        <w:rPr>
          <w:i/>
          <w:sz w:val="28"/>
          <w:szCs w:val="28"/>
        </w:rPr>
      </w:pPr>
      <w:r w:rsidRPr="003A7AB4">
        <w:rPr>
          <w:i/>
          <w:sz w:val="28"/>
          <w:szCs w:val="28"/>
          <w:u w:val="single"/>
        </w:rPr>
        <w:t xml:space="preserve">Внимание </w:t>
      </w:r>
      <w:r w:rsidR="00CE7A7B" w:rsidRPr="003A7AB4">
        <w:rPr>
          <w:i/>
          <w:sz w:val="28"/>
          <w:szCs w:val="28"/>
          <w:u w:val="single"/>
        </w:rPr>
        <w:t>Конкурсантов</w:t>
      </w:r>
      <w:r w:rsidRPr="003A7AB4">
        <w:rPr>
          <w:i/>
          <w:sz w:val="28"/>
          <w:szCs w:val="28"/>
          <w:u w:val="single"/>
        </w:rPr>
        <w:t>!</w:t>
      </w:r>
      <w:r w:rsidRPr="003A7AB4">
        <w:rPr>
          <w:i/>
          <w:sz w:val="28"/>
          <w:szCs w:val="28"/>
        </w:rPr>
        <w:t xml:space="preserve"> Если заявка была подана для участия в Конкурсе на сайте и не была рекомендована для прохождения во 2 тур членами Жюри 1 тура, то повторная подача заявки на Фестивале в Пункте приема заявок исключается. То есть каждый Конкурсант имеет право подачи заявки в установленном порядке (</w:t>
      </w:r>
      <w:r w:rsidR="00CE7A7B" w:rsidRPr="003A7AB4">
        <w:rPr>
          <w:i/>
          <w:sz w:val="28"/>
          <w:szCs w:val="28"/>
        </w:rPr>
        <w:t>см. выше</w:t>
      </w:r>
      <w:r w:rsidRPr="003A7AB4">
        <w:rPr>
          <w:i/>
          <w:sz w:val="28"/>
          <w:szCs w:val="28"/>
        </w:rPr>
        <w:t xml:space="preserve">) только один раз в одну </w:t>
      </w:r>
      <w:r w:rsidRPr="009A0656">
        <w:rPr>
          <w:i/>
          <w:sz w:val="28"/>
          <w:szCs w:val="28"/>
        </w:rPr>
        <w:t>номинацию, что обеспечивает равные позиции всех Конкурсантов</w:t>
      </w:r>
      <w:r w:rsidR="00A47554" w:rsidRPr="009A0656">
        <w:rPr>
          <w:i/>
          <w:sz w:val="28"/>
          <w:szCs w:val="28"/>
        </w:rPr>
        <w:t xml:space="preserve"> независимо от формата первоначального участия</w:t>
      </w:r>
      <w:r w:rsidRPr="009A0656">
        <w:rPr>
          <w:i/>
          <w:sz w:val="28"/>
          <w:szCs w:val="28"/>
        </w:rPr>
        <w:t xml:space="preserve">. </w:t>
      </w:r>
    </w:p>
    <w:p w14:paraId="543A4CDB" w14:textId="0F29C886" w:rsidR="00CD3792" w:rsidRPr="00584985" w:rsidRDefault="00E85AC6" w:rsidP="009A0656">
      <w:pPr>
        <w:pStyle w:val="10"/>
        <w:keepNext/>
        <w:keepLines/>
        <w:numPr>
          <w:ilvl w:val="1"/>
          <w:numId w:val="16"/>
        </w:numPr>
        <w:shd w:val="clear" w:color="auto" w:fill="auto"/>
        <w:tabs>
          <w:tab w:val="left" w:pos="1020"/>
        </w:tabs>
        <w:spacing w:after="0" w:line="310" w:lineRule="exact"/>
        <w:ind w:left="0" w:right="20" w:firstLine="0"/>
        <w:jc w:val="both"/>
        <w:rPr>
          <w:i/>
          <w:sz w:val="28"/>
          <w:szCs w:val="28"/>
        </w:rPr>
      </w:pPr>
      <w:r w:rsidRPr="009A0656">
        <w:rPr>
          <w:sz w:val="28"/>
          <w:szCs w:val="28"/>
        </w:rPr>
        <w:t xml:space="preserve"> </w:t>
      </w:r>
      <w:r w:rsidRPr="009A0656">
        <w:rPr>
          <w:i/>
          <w:sz w:val="28"/>
          <w:szCs w:val="28"/>
        </w:rPr>
        <w:t>К</w:t>
      </w:r>
      <w:r w:rsidR="00CD3792" w:rsidRPr="009A0656">
        <w:rPr>
          <w:i/>
          <w:sz w:val="28"/>
          <w:szCs w:val="28"/>
        </w:rPr>
        <w:t xml:space="preserve">аждый Конкурсант должен предполагать возможность своего участия в Конкурсе </w:t>
      </w:r>
      <w:r w:rsidR="00C42726">
        <w:rPr>
          <w:i/>
          <w:sz w:val="28"/>
          <w:szCs w:val="28"/>
        </w:rPr>
        <w:t>во</w:t>
      </w:r>
      <w:r w:rsidR="00CD3792" w:rsidRPr="009A0656">
        <w:rPr>
          <w:i/>
          <w:sz w:val="28"/>
          <w:szCs w:val="28"/>
        </w:rPr>
        <w:t xml:space="preserve"> 2 туре в режиме офлайн, то есть иметь возможность своего личного присутствия на Фестивале в период его проведения. Если Конкурсант не предполагает своего личного присутствия на Фестивал</w:t>
      </w:r>
      <w:r w:rsidR="00486E83" w:rsidRPr="009A0656">
        <w:rPr>
          <w:i/>
          <w:sz w:val="28"/>
          <w:szCs w:val="28"/>
        </w:rPr>
        <w:t>е</w:t>
      </w:r>
      <w:r w:rsidR="00815603" w:rsidRPr="009A0656">
        <w:rPr>
          <w:i/>
          <w:sz w:val="28"/>
          <w:szCs w:val="28"/>
        </w:rPr>
        <w:t xml:space="preserve"> в период с 29.06.2023 по 02.07.2023</w:t>
      </w:r>
      <w:r w:rsidR="00CD3792" w:rsidRPr="009A0656">
        <w:rPr>
          <w:i/>
          <w:sz w:val="28"/>
          <w:szCs w:val="28"/>
        </w:rPr>
        <w:t xml:space="preserve">, то участие в 1 туре онлайн </w:t>
      </w:r>
      <w:r w:rsidR="00CD3792" w:rsidRPr="00584985">
        <w:rPr>
          <w:i/>
          <w:sz w:val="28"/>
          <w:szCs w:val="28"/>
        </w:rPr>
        <w:t>утрачивает смысл.</w:t>
      </w:r>
      <w:r w:rsidR="00A47554" w:rsidRPr="00584985">
        <w:rPr>
          <w:i/>
          <w:sz w:val="28"/>
          <w:szCs w:val="28"/>
        </w:rPr>
        <w:t xml:space="preserve"> </w:t>
      </w:r>
      <w:r w:rsidR="00A47554" w:rsidRPr="00584985">
        <w:rPr>
          <w:b/>
          <w:bCs/>
          <w:i/>
          <w:sz w:val="28"/>
          <w:szCs w:val="28"/>
        </w:rPr>
        <w:t>Второй тур в режиме онлайн, то есть на сайте Ф</w:t>
      </w:r>
      <w:r w:rsidR="00486E83" w:rsidRPr="00584985">
        <w:rPr>
          <w:b/>
          <w:bCs/>
          <w:i/>
          <w:sz w:val="28"/>
          <w:szCs w:val="28"/>
        </w:rPr>
        <w:t xml:space="preserve">естиваля, </w:t>
      </w:r>
      <w:r w:rsidR="00BD0376" w:rsidRPr="00584985">
        <w:rPr>
          <w:b/>
          <w:i/>
          <w:sz w:val="28"/>
          <w:szCs w:val="28"/>
        </w:rPr>
        <w:t>не проводится.</w:t>
      </w:r>
    </w:p>
    <w:p w14:paraId="7D3E1B88" w14:textId="46290010" w:rsidR="00A718CF" w:rsidRPr="00584985" w:rsidRDefault="00653DEE" w:rsidP="00A718CF">
      <w:pPr>
        <w:pStyle w:val="11"/>
        <w:numPr>
          <w:ilvl w:val="1"/>
          <w:numId w:val="17"/>
        </w:numPr>
        <w:shd w:val="clear" w:color="auto" w:fill="auto"/>
        <w:tabs>
          <w:tab w:val="left" w:pos="524"/>
        </w:tabs>
        <w:spacing w:before="0"/>
        <w:ind w:left="0" w:right="20" w:hanging="76"/>
        <w:rPr>
          <w:i/>
          <w:sz w:val="28"/>
          <w:szCs w:val="28"/>
        </w:rPr>
      </w:pPr>
      <w:r w:rsidRPr="00584985">
        <w:rPr>
          <w:sz w:val="28"/>
          <w:szCs w:val="28"/>
        </w:rPr>
        <w:t xml:space="preserve">Каждая Заявка после ее подачи на Конкурс </w:t>
      </w:r>
      <w:r w:rsidR="00584985" w:rsidRPr="00584985">
        <w:rPr>
          <w:sz w:val="28"/>
          <w:szCs w:val="28"/>
        </w:rPr>
        <w:t xml:space="preserve">онлайн </w:t>
      </w:r>
      <w:r w:rsidRPr="00584985">
        <w:rPr>
          <w:sz w:val="28"/>
          <w:szCs w:val="28"/>
        </w:rPr>
        <w:t>проходит предварительную формальную оценку Организаторами на предмет соответствия требованиям Положения о Конкурсе. После прохождения предварительной формальной</w:t>
      </w:r>
      <w:r w:rsidRPr="003A7AB4">
        <w:rPr>
          <w:sz w:val="28"/>
          <w:szCs w:val="28"/>
        </w:rPr>
        <w:t xml:space="preserve"> оценки конкурсная работа публикуется на Сайте в разделе конкурсных работ, что означает, что Заявка прошла формальную предварительную оценку и участвует в Конкурсе. </w:t>
      </w:r>
      <w:r w:rsidR="00584985" w:rsidRPr="00584985">
        <w:rPr>
          <w:sz w:val="28"/>
          <w:szCs w:val="28"/>
        </w:rPr>
        <w:t>Результаты 1 онлайн тура Конкурса будут опубликованы</w:t>
      </w:r>
      <w:r w:rsidRPr="00584985">
        <w:rPr>
          <w:sz w:val="28"/>
          <w:szCs w:val="28"/>
        </w:rPr>
        <w:t xml:space="preserve"> на Сайте в разделе «Конкурс».</w:t>
      </w:r>
    </w:p>
    <w:p w14:paraId="3F2A3E5E" w14:textId="21B35D3E" w:rsidR="00C32F63" w:rsidRPr="00C32F63" w:rsidRDefault="00A718CF" w:rsidP="00C32F63">
      <w:pPr>
        <w:pStyle w:val="11"/>
        <w:numPr>
          <w:ilvl w:val="1"/>
          <w:numId w:val="17"/>
        </w:numPr>
        <w:shd w:val="clear" w:color="auto" w:fill="auto"/>
        <w:tabs>
          <w:tab w:val="left" w:pos="524"/>
        </w:tabs>
        <w:spacing w:before="0"/>
        <w:ind w:left="0" w:right="20" w:hanging="76"/>
        <w:rPr>
          <w:rStyle w:val="a5"/>
          <w:b w:val="0"/>
          <w:bCs w:val="0"/>
          <w:i/>
          <w:sz w:val="28"/>
          <w:szCs w:val="28"/>
          <w:shd w:val="clear" w:color="auto" w:fill="auto"/>
        </w:rPr>
      </w:pPr>
      <w:r w:rsidRPr="00A718CF">
        <w:rPr>
          <w:rStyle w:val="a5"/>
          <w:sz w:val="28"/>
          <w:szCs w:val="28"/>
        </w:rPr>
        <w:t>Первый тур Конкурса</w:t>
      </w:r>
      <w:r w:rsidRPr="00A718CF">
        <w:rPr>
          <w:sz w:val="28"/>
          <w:szCs w:val="28"/>
        </w:rPr>
        <w:t xml:space="preserve"> в основной</w:t>
      </w:r>
      <w:r>
        <w:rPr>
          <w:sz w:val="28"/>
          <w:szCs w:val="28"/>
        </w:rPr>
        <w:t xml:space="preserve"> </w:t>
      </w:r>
      <w:r w:rsidRPr="00E97122">
        <w:rPr>
          <w:sz w:val="28"/>
          <w:szCs w:val="28"/>
        </w:rPr>
        <w:t xml:space="preserve">возрастной </w:t>
      </w:r>
      <w:r w:rsidR="00C32F63" w:rsidRPr="00E97122">
        <w:rPr>
          <w:sz w:val="28"/>
          <w:szCs w:val="28"/>
        </w:rPr>
        <w:t>к</w:t>
      </w:r>
      <w:r w:rsidR="00C32F63">
        <w:rPr>
          <w:sz w:val="28"/>
          <w:szCs w:val="28"/>
        </w:rPr>
        <w:t>атегории (с 18</w:t>
      </w:r>
      <w:r w:rsidRPr="00A718CF">
        <w:rPr>
          <w:sz w:val="28"/>
          <w:szCs w:val="28"/>
        </w:rPr>
        <w:t xml:space="preserve"> лет) проводится</w:t>
      </w:r>
      <w:r w:rsidR="00D3304F">
        <w:rPr>
          <w:sz w:val="28"/>
          <w:szCs w:val="28"/>
        </w:rPr>
        <w:t>:</w:t>
      </w:r>
      <w:r>
        <w:rPr>
          <w:sz w:val="28"/>
          <w:szCs w:val="28"/>
        </w:rPr>
        <w:t xml:space="preserve"> </w:t>
      </w:r>
    </w:p>
    <w:p w14:paraId="0B905DB2" w14:textId="031E4098" w:rsidR="00C32F63" w:rsidRPr="00A718CF" w:rsidRDefault="00C32F63" w:rsidP="00C32F63">
      <w:pPr>
        <w:pStyle w:val="11"/>
        <w:shd w:val="clear" w:color="auto" w:fill="auto"/>
        <w:tabs>
          <w:tab w:val="left" w:pos="524"/>
        </w:tabs>
        <w:spacing w:before="0"/>
        <w:ind w:right="20" w:firstLine="0"/>
        <w:rPr>
          <w:i/>
          <w:sz w:val="28"/>
          <w:szCs w:val="28"/>
        </w:rPr>
      </w:pPr>
      <w:r>
        <w:rPr>
          <w:rStyle w:val="a5"/>
          <w:sz w:val="28"/>
          <w:szCs w:val="28"/>
        </w:rPr>
        <w:t xml:space="preserve">- в режиме онлайн </w:t>
      </w:r>
      <w:r w:rsidRPr="00D3304F">
        <w:rPr>
          <w:rStyle w:val="a5"/>
          <w:b w:val="0"/>
          <w:sz w:val="28"/>
          <w:szCs w:val="28"/>
        </w:rPr>
        <w:t>(для подавших</w:t>
      </w:r>
      <w:r>
        <w:rPr>
          <w:rStyle w:val="a5"/>
          <w:sz w:val="28"/>
          <w:szCs w:val="28"/>
        </w:rPr>
        <w:t xml:space="preserve"> </w:t>
      </w:r>
      <w:r w:rsidRPr="00A718CF">
        <w:rPr>
          <w:sz w:val="28"/>
          <w:szCs w:val="28"/>
        </w:rPr>
        <w:t xml:space="preserve">заявки на сайте </w:t>
      </w:r>
      <w:hyperlink r:id="rId8" w:history="1">
        <w:r w:rsidRPr="00440817">
          <w:rPr>
            <w:rStyle w:val="a3"/>
            <w:sz w:val="28"/>
            <w:szCs w:val="28"/>
          </w:rPr>
          <w:t>https://</w:t>
        </w:r>
        <w:bookmarkStart w:id="8" w:name="_Hlk134484410"/>
        <w:r w:rsidRPr="00440817">
          <w:rPr>
            <w:rStyle w:val="a3"/>
            <w:sz w:val="28"/>
            <w:szCs w:val="28"/>
          </w:rPr>
          <w:t>grushinfestival.ru</w:t>
        </w:r>
        <w:bookmarkEnd w:id="8"/>
        <w:r w:rsidRPr="00440817">
          <w:rPr>
            <w:rStyle w:val="a3"/>
            <w:sz w:val="28"/>
            <w:szCs w:val="28"/>
          </w:rPr>
          <w:t>/konkurs</w:t>
        </w:r>
      </w:hyperlink>
      <w:r>
        <w:rPr>
          <w:sz w:val="28"/>
          <w:szCs w:val="28"/>
        </w:rPr>
        <w:t xml:space="preserve">) </w:t>
      </w:r>
      <w:r w:rsidRPr="00A718CF">
        <w:rPr>
          <w:sz w:val="28"/>
          <w:szCs w:val="28"/>
        </w:rPr>
        <w:t xml:space="preserve">в период с </w:t>
      </w:r>
      <w:r w:rsidR="00C42726">
        <w:rPr>
          <w:sz w:val="28"/>
          <w:szCs w:val="28"/>
        </w:rPr>
        <w:t>01.06</w:t>
      </w:r>
      <w:r w:rsidRPr="00A718CF">
        <w:rPr>
          <w:sz w:val="28"/>
          <w:szCs w:val="28"/>
        </w:rPr>
        <w:t>.2023 по 20.06.2023 с указанием адреса размещения видео, как указано в Положении (см. выше).</w:t>
      </w:r>
    </w:p>
    <w:p w14:paraId="7AE2598C" w14:textId="4E30AE6C" w:rsidR="00C32F63" w:rsidRPr="00C32F63" w:rsidRDefault="00C32F63" w:rsidP="00C32F63">
      <w:pPr>
        <w:pStyle w:val="11"/>
        <w:shd w:val="clear" w:color="auto" w:fill="auto"/>
        <w:spacing w:before="0" w:after="0"/>
        <w:ind w:firstLine="0"/>
        <w:rPr>
          <w:sz w:val="28"/>
          <w:szCs w:val="28"/>
        </w:rPr>
      </w:pPr>
      <w:r w:rsidRPr="003A7AB4">
        <w:rPr>
          <w:sz w:val="28"/>
          <w:szCs w:val="28"/>
        </w:rPr>
        <w:t xml:space="preserve">- </w:t>
      </w:r>
      <w:r w:rsidR="00C42726" w:rsidRPr="00C42726">
        <w:rPr>
          <w:b/>
          <w:sz w:val="28"/>
          <w:szCs w:val="28"/>
        </w:rPr>
        <w:t>в режиме</w:t>
      </w:r>
      <w:r w:rsidR="00C42726">
        <w:rPr>
          <w:sz w:val="28"/>
          <w:szCs w:val="28"/>
        </w:rPr>
        <w:t xml:space="preserve"> </w:t>
      </w:r>
      <w:r w:rsidR="00C42726" w:rsidRPr="00C42726">
        <w:rPr>
          <w:b/>
          <w:sz w:val="28"/>
          <w:szCs w:val="28"/>
        </w:rPr>
        <w:t>офлайн</w:t>
      </w:r>
      <w:r w:rsidR="00C42726">
        <w:rPr>
          <w:sz w:val="28"/>
          <w:szCs w:val="28"/>
        </w:rPr>
        <w:t xml:space="preserve"> </w:t>
      </w:r>
      <w:r w:rsidRPr="00C32F63">
        <w:rPr>
          <w:b/>
          <w:sz w:val="28"/>
          <w:szCs w:val="28"/>
        </w:rPr>
        <w:t>на Фестивальной поляне</w:t>
      </w:r>
      <w:r>
        <w:rPr>
          <w:sz w:val="28"/>
          <w:szCs w:val="28"/>
        </w:rPr>
        <w:t xml:space="preserve"> (для подавших заявки</w:t>
      </w:r>
      <w:r w:rsidRPr="003A7AB4">
        <w:rPr>
          <w:sz w:val="28"/>
          <w:szCs w:val="28"/>
        </w:rPr>
        <w:t xml:space="preserve"> в Пункте приема заявок</w:t>
      </w:r>
      <w:r w:rsidR="00C42726">
        <w:rPr>
          <w:sz w:val="28"/>
          <w:szCs w:val="28"/>
        </w:rPr>
        <w:t xml:space="preserve"> в шатре </w:t>
      </w:r>
      <w:proofErr w:type="spellStart"/>
      <w:r w:rsidR="00C42726">
        <w:rPr>
          <w:sz w:val="28"/>
          <w:szCs w:val="28"/>
        </w:rPr>
        <w:t>Инфоцентра</w:t>
      </w:r>
      <w:proofErr w:type="spellEnd"/>
      <w:r>
        <w:rPr>
          <w:sz w:val="28"/>
          <w:szCs w:val="28"/>
        </w:rPr>
        <w:t>)</w:t>
      </w:r>
      <w:r w:rsidRPr="003A7AB4">
        <w:rPr>
          <w:sz w:val="28"/>
          <w:szCs w:val="28"/>
        </w:rPr>
        <w:t xml:space="preserve"> в четверг 29.06.2023 г. с 10.00 до 17.00 и в пятницу 30.06.2023 г. </w:t>
      </w:r>
      <w:r w:rsidR="00C42726">
        <w:rPr>
          <w:sz w:val="28"/>
          <w:szCs w:val="28"/>
        </w:rPr>
        <w:t>с</w:t>
      </w:r>
      <w:r w:rsidRPr="003A7AB4">
        <w:rPr>
          <w:sz w:val="28"/>
          <w:szCs w:val="28"/>
        </w:rPr>
        <w:t xml:space="preserve"> 10.00 до 13.00 без технических средств озвучивания в специально отведенных на фестивале местах прослушивания с разбивкой по номинациям. Время проведения первого тура Конкурса может быть изменено в рабочем порядке, исходя из текущей ситуации. Списки прошедших во второй тур публикуются на информационном стенде пункта приема заявок </w:t>
      </w:r>
      <w:r w:rsidR="00446CCB">
        <w:rPr>
          <w:sz w:val="28"/>
          <w:szCs w:val="28"/>
        </w:rPr>
        <w:t xml:space="preserve">возле шатра </w:t>
      </w:r>
      <w:proofErr w:type="spellStart"/>
      <w:r w:rsidR="00446CCB">
        <w:rPr>
          <w:sz w:val="28"/>
          <w:szCs w:val="28"/>
        </w:rPr>
        <w:t>Инфоцентра</w:t>
      </w:r>
      <w:proofErr w:type="spellEnd"/>
      <w:r w:rsidR="00446CCB">
        <w:rPr>
          <w:sz w:val="28"/>
          <w:szCs w:val="28"/>
        </w:rPr>
        <w:t xml:space="preserve"> </w:t>
      </w:r>
      <w:r w:rsidRPr="003A7AB4">
        <w:rPr>
          <w:sz w:val="28"/>
          <w:szCs w:val="28"/>
        </w:rPr>
        <w:t>и на сайте Фестиваля.</w:t>
      </w:r>
    </w:p>
    <w:p w14:paraId="287A0B12" w14:textId="4B117970" w:rsidR="007E1D51" w:rsidRPr="00C32F63" w:rsidRDefault="00393960" w:rsidP="007E1D51">
      <w:pPr>
        <w:pStyle w:val="11"/>
        <w:numPr>
          <w:ilvl w:val="1"/>
          <w:numId w:val="17"/>
        </w:numPr>
        <w:shd w:val="clear" w:color="auto" w:fill="auto"/>
        <w:tabs>
          <w:tab w:val="left" w:pos="524"/>
        </w:tabs>
        <w:spacing w:before="0"/>
        <w:ind w:left="0" w:right="20" w:hanging="76"/>
        <w:rPr>
          <w:rStyle w:val="a5"/>
          <w:b w:val="0"/>
          <w:bCs w:val="0"/>
          <w:i/>
          <w:sz w:val="28"/>
          <w:szCs w:val="28"/>
          <w:shd w:val="clear" w:color="auto" w:fill="auto"/>
        </w:rPr>
      </w:pPr>
      <w:r>
        <w:rPr>
          <w:sz w:val="28"/>
          <w:szCs w:val="28"/>
        </w:rPr>
        <w:t>В</w:t>
      </w:r>
      <w:r w:rsidRPr="007B7F08">
        <w:rPr>
          <w:sz w:val="28"/>
          <w:szCs w:val="28"/>
        </w:rPr>
        <w:t xml:space="preserve"> детской и юношеской возрастных категориях (младше 18 лет)</w:t>
      </w:r>
      <w:r>
        <w:rPr>
          <w:sz w:val="28"/>
          <w:szCs w:val="28"/>
        </w:rPr>
        <w:t xml:space="preserve"> </w:t>
      </w:r>
      <w:r>
        <w:rPr>
          <w:rStyle w:val="a5"/>
          <w:b w:val="0"/>
          <w:sz w:val="28"/>
          <w:szCs w:val="28"/>
        </w:rPr>
        <w:t>п</w:t>
      </w:r>
      <w:r w:rsidR="007E1D51" w:rsidRPr="007B7F08">
        <w:rPr>
          <w:rStyle w:val="a5"/>
          <w:b w:val="0"/>
          <w:sz w:val="28"/>
          <w:szCs w:val="28"/>
        </w:rPr>
        <w:t>ервы</w:t>
      </w:r>
      <w:r w:rsidR="007B7F08" w:rsidRPr="007B7F08">
        <w:rPr>
          <w:rStyle w:val="a5"/>
          <w:b w:val="0"/>
          <w:sz w:val="28"/>
          <w:szCs w:val="28"/>
        </w:rPr>
        <w:t>м</w:t>
      </w:r>
      <w:r w:rsidR="007E1D51" w:rsidRPr="007B7F08">
        <w:rPr>
          <w:rStyle w:val="a5"/>
          <w:b w:val="0"/>
          <w:sz w:val="28"/>
          <w:szCs w:val="28"/>
        </w:rPr>
        <w:t xml:space="preserve"> и втор</w:t>
      </w:r>
      <w:r w:rsidR="007B7F08" w:rsidRPr="007B7F08">
        <w:rPr>
          <w:rStyle w:val="a5"/>
          <w:b w:val="0"/>
          <w:sz w:val="28"/>
          <w:szCs w:val="28"/>
        </w:rPr>
        <w:t>ым</w:t>
      </w:r>
      <w:r w:rsidR="007E1D51" w:rsidRPr="007B7F08">
        <w:rPr>
          <w:rStyle w:val="a5"/>
          <w:b w:val="0"/>
          <w:sz w:val="28"/>
          <w:szCs w:val="28"/>
        </w:rPr>
        <w:t xml:space="preserve"> тур</w:t>
      </w:r>
      <w:r w:rsidR="007B7F08" w:rsidRPr="007B7F08">
        <w:rPr>
          <w:rStyle w:val="a5"/>
          <w:b w:val="0"/>
          <w:sz w:val="28"/>
          <w:szCs w:val="28"/>
        </w:rPr>
        <w:t>ами</w:t>
      </w:r>
      <w:r w:rsidR="007E1D51" w:rsidRPr="007B7F08">
        <w:rPr>
          <w:rStyle w:val="a5"/>
          <w:b w:val="0"/>
          <w:sz w:val="28"/>
          <w:szCs w:val="28"/>
        </w:rPr>
        <w:t xml:space="preserve"> Конкурса</w:t>
      </w:r>
      <w:r w:rsidR="007E1D51" w:rsidRPr="007B7F08">
        <w:rPr>
          <w:sz w:val="28"/>
          <w:szCs w:val="28"/>
        </w:rPr>
        <w:t xml:space="preserve"> </w:t>
      </w:r>
      <w:r w:rsidR="007B7F08" w:rsidRPr="007B7F08">
        <w:rPr>
          <w:sz w:val="28"/>
          <w:szCs w:val="28"/>
        </w:rPr>
        <w:t>является</w:t>
      </w:r>
      <w:r w:rsidR="007E1D51" w:rsidRPr="007B7F08">
        <w:rPr>
          <w:sz w:val="28"/>
          <w:szCs w:val="28"/>
        </w:rPr>
        <w:t xml:space="preserve"> </w:t>
      </w:r>
      <w:r w:rsidR="007E1D51" w:rsidRPr="007B7F08">
        <w:rPr>
          <w:rStyle w:val="a5"/>
          <w:b w:val="0"/>
          <w:sz w:val="28"/>
          <w:szCs w:val="28"/>
        </w:rPr>
        <w:t>Детско-юношеский конкурс Грушинского фестиваля</w:t>
      </w:r>
      <w:r w:rsidR="00584985">
        <w:rPr>
          <w:rStyle w:val="a5"/>
          <w:sz w:val="28"/>
          <w:szCs w:val="28"/>
        </w:rPr>
        <w:t>.</w:t>
      </w:r>
    </w:p>
    <w:p w14:paraId="613D40CF" w14:textId="78EB6E10" w:rsidR="00A718CF" w:rsidRPr="00C32F63" w:rsidRDefault="00A718CF" w:rsidP="00A718CF">
      <w:pPr>
        <w:pStyle w:val="11"/>
        <w:numPr>
          <w:ilvl w:val="1"/>
          <w:numId w:val="17"/>
        </w:numPr>
        <w:shd w:val="clear" w:color="auto" w:fill="auto"/>
        <w:tabs>
          <w:tab w:val="left" w:pos="524"/>
        </w:tabs>
        <w:spacing w:before="0" w:after="0"/>
        <w:ind w:left="0" w:right="20" w:firstLine="0"/>
        <w:rPr>
          <w:sz w:val="28"/>
          <w:szCs w:val="28"/>
        </w:rPr>
      </w:pPr>
      <w:r w:rsidRPr="00C32F63">
        <w:rPr>
          <w:rStyle w:val="a5"/>
          <w:sz w:val="28"/>
          <w:szCs w:val="28"/>
        </w:rPr>
        <w:lastRenderedPageBreak/>
        <w:t>Второй тур Конкурса</w:t>
      </w:r>
      <w:r w:rsidRPr="00C32F63">
        <w:rPr>
          <w:sz w:val="28"/>
          <w:szCs w:val="28"/>
        </w:rPr>
        <w:t xml:space="preserve"> в основной </w:t>
      </w:r>
      <w:r w:rsidR="00C32F63">
        <w:rPr>
          <w:sz w:val="28"/>
          <w:szCs w:val="28"/>
        </w:rPr>
        <w:t xml:space="preserve">возрастной </w:t>
      </w:r>
      <w:r w:rsidRPr="00C32F63">
        <w:rPr>
          <w:sz w:val="28"/>
          <w:szCs w:val="28"/>
        </w:rPr>
        <w:t xml:space="preserve">категории (с 18-ти лет) проводится на фестивале в пятницу 30.06.2023 г. с 10:00 до 19:00 с использованием технических средств озвучивания без разбивки по номинациям, но с разбивкой на два потока. Время проведения второго тура Конкурса может быть изменено в рабочем порядке, исходя из текущей ситуации. Списки прошедших в третий тур публикуются на информационном стенде пункта приема заявок </w:t>
      </w:r>
      <w:r w:rsidR="00446CCB">
        <w:rPr>
          <w:sz w:val="28"/>
          <w:szCs w:val="28"/>
        </w:rPr>
        <w:t xml:space="preserve">возле шатра </w:t>
      </w:r>
      <w:proofErr w:type="spellStart"/>
      <w:r w:rsidR="00446CCB">
        <w:rPr>
          <w:sz w:val="28"/>
          <w:szCs w:val="28"/>
        </w:rPr>
        <w:t>Инфоцентра</w:t>
      </w:r>
      <w:proofErr w:type="spellEnd"/>
      <w:r w:rsidR="00446CCB">
        <w:rPr>
          <w:sz w:val="28"/>
          <w:szCs w:val="28"/>
        </w:rPr>
        <w:t xml:space="preserve"> </w:t>
      </w:r>
      <w:r w:rsidRPr="00C32F63">
        <w:rPr>
          <w:sz w:val="28"/>
          <w:szCs w:val="28"/>
        </w:rPr>
        <w:t xml:space="preserve">на Фестивальной поляне. </w:t>
      </w:r>
    </w:p>
    <w:p w14:paraId="05EC2D21" w14:textId="77777777" w:rsidR="00A718CF" w:rsidRPr="00DA4AD3" w:rsidRDefault="00A718CF" w:rsidP="00A718CF">
      <w:pPr>
        <w:pStyle w:val="11"/>
        <w:shd w:val="clear" w:color="auto" w:fill="auto"/>
        <w:tabs>
          <w:tab w:val="left" w:pos="678"/>
        </w:tabs>
        <w:spacing w:before="0" w:after="0"/>
        <w:ind w:firstLine="0"/>
        <w:rPr>
          <w:b/>
          <w:bCs/>
          <w:sz w:val="28"/>
          <w:szCs w:val="28"/>
        </w:rPr>
      </w:pPr>
      <w:r w:rsidRPr="00DA4AD3">
        <w:rPr>
          <w:b/>
          <w:bCs/>
          <w:sz w:val="28"/>
          <w:szCs w:val="28"/>
        </w:rPr>
        <w:t>К участию во втором туре допускаются:</w:t>
      </w:r>
    </w:p>
    <w:p w14:paraId="508BFBFE" w14:textId="77777777" w:rsidR="00A718CF" w:rsidRPr="003A7AB4" w:rsidRDefault="00A718CF" w:rsidP="00A718CF">
      <w:pPr>
        <w:pStyle w:val="11"/>
        <w:numPr>
          <w:ilvl w:val="0"/>
          <w:numId w:val="26"/>
        </w:numPr>
        <w:shd w:val="clear" w:color="auto" w:fill="auto"/>
        <w:spacing w:before="0" w:after="0" w:line="276" w:lineRule="auto"/>
        <w:ind w:firstLine="0"/>
        <w:rPr>
          <w:sz w:val="28"/>
          <w:szCs w:val="28"/>
        </w:rPr>
      </w:pPr>
      <w:r w:rsidRPr="003A7AB4">
        <w:rPr>
          <w:sz w:val="28"/>
          <w:szCs w:val="28"/>
        </w:rPr>
        <w:t>Участники старше 18 лет, рекомендованные жюри по итогам первого тура Конкурса.</w:t>
      </w:r>
    </w:p>
    <w:p w14:paraId="254F112C" w14:textId="5B2623ED" w:rsidR="00A718CF" w:rsidRDefault="00A718CF" w:rsidP="00A718CF">
      <w:pPr>
        <w:pStyle w:val="11"/>
        <w:numPr>
          <w:ilvl w:val="0"/>
          <w:numId w:val="26"/>
        </w:numPr>
        <w:shd w:val="clear" w:color="auto" w:fill="auto"/>
        <w:spacing w:before="0" w:after="0" w:line="276" w:lineRule="auto"/>
        <w:ind w:firstLine="0"/>
        <w:rPr>
          <w:sz w:val="28"/>
          <w:szCs w:val="28"/>
        </w:rPr>
      </w:pPr>
      <w:r w:rsidRPr="003A7AB4">
        <w:rPr>
          <w:sz w:val="28"/>
          <w:szCs w:val="28"/>
        </w:rPr>
        <w:t xml:space="preserve">Призеры </w:t>
      </w:r>
      <w:r w:rsidR="00446CCB">
        <w:rPr>
          <w:sz w:val="28"/>
          <w:szCs w:val="28"/>
        </w:rPr>
        <w:t>Международного Грушинского интернет конкурса (</w:t>
      </w:r>
      <w:r w:rsidRPr="003A7AB4">
        <w:rPr>
          <w:sz w:val="28"/>
          <w:szCs w:val="28"/>
        </w:rPr>
        <w:t>МГИК,</w:t>
      </w:r>
      <w:r w:rsidR="00446CCB" w:rsidRPr="00446CCB">
        <w:rPr>
          <w:sz w:val="28"/>
          <w:szCs w:val="28"/>
        </w:rPr>
        <w:t xml:space="preserve"> </w:t>
      </w:r>
      <w:proofErr w:type="spellStart"/>
      <w:r w:rsidR="00446CCB">
        <w:rPr>
          <w:sz w:val="28"/>
          <w:szCs w:val="28"/>
          <w:lang w:val="en-US"/>
        </w:rPr>
        <w:t>wgic</w:t>
      </w:r>
      <w:proofErr w:type="spellEnd"/>
      <w:r w:rsidR="00446CCB" w:rsidRPr="00446CCB">
        <w:rPr>
          <w:sz w:val="28"/>
          <w:szCs w:val="28"/>
        </w:rPr>
        <w:t>.</w:t>
      </w:r>
      <w:proofErr w:type="spellStart"/>
      <w:r w:rsidR="00446CCB">
        <w:rPr>
          <w:sz w:val="28"/>
          <w:szCs w:val="28"/>
          <w:lang w:val="en-US"/>
        </w:rPr>
        <w:t>ru</w:t>
      </w:r>
      <w:proofErr w:type="spellEnd"/>
      <w:r w:rsidR="00446CCB">
        <w:rPr>
          <w:sz w:val="28"/>
          <w:szCs w:val="28"/>
        </w:rPr>
        <w:t>),</w:t>
      </w:r>
      <w:r w:rsidRPr="003A7AB4">
        <w:rPr>
          <w:sz w:val="28"/>
          <w:szCs w:val="28"/>
        </w:rPr>
        <w:t xml:space="preserve"> в </w:t>
      </w:r>
      <w:proofErr w:type="spellStart"/>
      <w:r w:rsidRPr="003A7AB4">
        <w:rPr>
          <w:sz w:val="28"/>
          <w:szCs w:val="28"/>
        </w:rPr>
        <w:t>т.ч</w:t>
      </w:r>
      <w:proofErr w:type="spellEnd"/>
      <w:r w:rsidRPr="003A7AB4">
        <w:rPr>
          <w:sz w:val="28"/>
          <w:szCs w:val="28"/>
        </w:rPr>
        <w:t>. получившие право участия в Конкурсе в предыдущие годы, но не использовавшие его ранее.</w:t>
      </w:r>
    </w:p>
    <w:p w14:paraId="64B1F1E9" w14:textId="55871C1B" w:rsidR="00C32F63" w:rsidRPr="003A7AB4" w:rsidRDefault="00C32F63" w:rsidP="00A718CF">
      <w:pPr>
        <w:pStyle w:val="11"/>
        <w:numPr>
          <w:ilvl w:val="0"/>
          <w:numId w:val="26"/>
        </w:numPr>
        <w:shd w:val="clear" w:color="auto" w:fill="auto"/>
        <w:spacing w:before="0" w:after="0" w:line="276" w:lineRule="auto"/>
        <w:ind w:firstLine="0"/>
        <w:rPr>
          <w:sz w:val="28"/>
          <w:szCs w:val="28"/>
        </w:rPr>
      </w:pPr>
      <w:r>
        <w:rPr>
          <w:sz w:val="28"/>
          <w:szCs w:val="28"/>
        </w:rPr>
        <w:t>Лауреаты региональных и межрегиональных фестивалей, указанны</w:t>
      </w:r>
      <w:r w:rsidR="007E1D51">
        <w:rPr>
          <w:sz w:val="28"/>
          <w:szCs w:val="28"/>
        </w:rPr>
        <w:t>х</w:t>
      </w:r>
      <w:r>
        <w:rPr>
          <w:sz w:val="28"/>
          <w:szCs w:val="28"/>
        </w:rPr>
        <w:t xml:space="preserve"> в п.7.3.</w:t>
      </w:r>
    </w:p>
    <w:p w14:paraId="7F18EE62" w14:textId="7A6C40FE" w:rsidR="005A05ED" w:rsidRPr="005A05ED" w:rsidRDefault="005A05ED" w:rsidP="005A05ED">
      <w:pPr>
        <w:pStyle w:val="11"/>
        <w:numPr>
          <w:ilvl w:val="1"/>
          <w:numId w:val="17"/>
        </w:numPr>
        <w:shd w:val="clear" w:color="auto" w:fill="auto"/>
        <w:spacing w:before="0" w:after="56"/>
        <w:ind w:left="40" w:right="20" w:firstLine="0"/>
        <w:rPr>
          <w:sz w:val="28"/>
          <w:szCs w:val="28"/>
        </w:rPr>
      </w:pPr>
      <w:r w:rsidRPr="005A05ED">
        <w:rPr>
          <w:rStyle w:val="a5"/>
          <w:sz w:val="28"/>
          <w:szCs w:val="28"/>
        </w:rPr>
        <w:t>Третий тур Конкурса</w:t>
      </w:r>
      <w:r w:rsidRPr="005A05ED">
        <w:rPr>
          <w:sz w:val="28"/>
          <w:szCs w:val="28"/>
        </w:rPr>
        <w:t xml:space="preserve"> для </w:t>
      </w:r>
      <w:r w:rsidR="008B482B" w:rsidRPr="007B7F08">
        <w:rPr>
          <w:sz w:val="28"/>
          <w:szCs w:val="28"/>
          <w:u w:val="single"/>
        </w:rPr>
        <w:t>всех</w:t>
      </w:r>
      <w:r w:rsidRPr="007B7F08">
        <w:rPr>
          <w:sz w:val="28"/>
          <w:szCs w:val="28"/>
          <w:u w:val="single"/>
        </w:rPr>
        <w:t xml:space="preserve"> возрастных категорий</w:t>
      </w:r>
      <w:r w:rsidRPr="005A05ED">
        <w:rPr>
          <w:sz w:val="28"/>
          <w:szCs w:val="28"/>
        </w:rPr>
        <w:t xml:space="preserve"> проводится на фестивале в субботу 01.07.2023 без разбивки жюри по номинациям и с использованием технических средств озвучивания на Главной сцене фестиваля с 10:00 до 14:00. Подведение итогов Конкурса - 01.07.2023 с 14:00 до 15:30. К участию в третьем туре допускаются:</w:t>
      </w:r>
    </w:p>
    <w:p w14:paraId="7A7E328A" w14:textId="65FBC74E" w:rsidR="005A05ED" w:rsidRPr="007E1D51" w:rsidRDefault="005A05ED" w:rsidP="005A05ED">
      <w:pPr>
        <w:pStyle w:val="11"/>
        <w:numPr>
          <w:ilvl w:val="0"/>
          <w:numId w:val="27"/>
        </w:numPr>
        <w:shd w:val="clear" w:color="auto" w:fill="auto"/>
        <w:tabs>
          <w:tab w:val="left" w:pos="390"/>
        </w:tabs>
        <w:spacing w:before="0" w:after="105" w:line="326" w:lineRule="exact"/>
        <w:ind w:left="440" w:right="20" w:hanging="400"/>
        <w:rPr>
          <w:sz w:val="28"/>
          <w:szCs w:val="28"/>
        </w:rPr>
      </w:pPr>
      <w:r w:rsidRPr="007E1D51">
        <w:rPr>
          <w:sz w:val="28"/>
          <w:szCs w:val="28"/>
        </w:rPr>
        <w:t>Конкурсанты основной возрастной категории (с</w:t>
      </w:r>
      <w:r w:rsidR="00584985">
        <w:rPr>
          <w:sz w:val="28"/>
          <w:szCs w:val="28"/>
        </w:rPr>
        <w:t>тарше</w:t>
      </w:r>
      <w:r w:rsidRPr="007E1D51">
        <w:rPr>
          <w:sz w:val="28"/>
          <w:szCs w:val="28"/>
        </w:rPr>
        <w:t xml:space="preserve"> 18 лет), рекомендованные жюри по итогам второго тура Конкурса</w:t>
      </w:r>
      <w:r w:rsidR="00446CCB" w:rsidRPr="00446CCB">
        <w:rPr>
          <w:sz w:val="28"/>
          <w:szCs w:val="28"/>
        </w:rPr>
        <w:t>;</w:t>
      </w:r>
    </w:p>
    <w:p w14:paraId="5665CB99" w14:textId="3D7EAE2C" w:rsidR="005A05ED" w:rsidRPr="007E1D51" w:rsidRDefault="005A05ED" w:rsidP="005A05ED">
      <w:pPr>
        <w:pStyle w:val="11"/>
        <w:numPr>
          <w:ilvl w:val="0"/>
          <w:numId w:val="27"/>
        </w:numPr>
        <w:shd w:val="clear" w:color="auto" w:fill="auto"/>
        <w:tabs>
          <w:tab w:val="left" w:pos="390"/>
        </w:tabs>
        <w:spacing w:before="0" w:after="122" w:line="270" w:lineRule="exact"/>
        <w:ind w:left="40" w:firstLine="0"/>
        <w:rPr>
          <w:sz w:val="28"/>
          <w:szCs w:val="28"/>
        </w:rPr>
      </w:pPr>
      <w:r w:rsidRPr="002C3D92">
        <w:rPr>
          <w:sz w:val="28"/>
          <w:szCs w:val="28"/>
        </w:rPr>
        <w:t>Конкурсанты</w:t>
      </w:r>
      <w:r w:rsidRPr="007E1D51">
        <w:rPr>
          <w:sz w:val="28"/>
          <w:szCs w:val="28"/>
        </w:rPr>
        <w:t xml:space="preserve"> детско</w:t>
      </w:r>
      <w:r w:rsidR="008B482B" w:rsidRPr="007E1D51">
        <w:rPr>
          <w:sz w:val="28"/>
          <w:szCs w:val="28"/>
        </w:rPr>
        <w:t xml:space="preserve">й и </w:t>
      </w:r>
      <w:r w:rsidRPr="007E1D51">
        <w:rPr>
          <w:sz w:val="28"/>
          <w:szCs w:val="28"/>
        </w:rPr>
        <w:t>юношеской возрастной категории (младше 18 лет), но не более 6 конкурсантов.</w:t>
      </w:r>
    </w:p>
    <w:p w14:paraId="1A4082FA" w14:textId="77777777" w:rsidR="005A05ED" w:rsidRPr="003A7AB4" w:rsidRDefault="005A05ED" w:rsidP="005A05ED">
      <w:pPr>
        <w:pStyle w:val="11"/>
        <w:numPr>
          <w:ilvl w:val="0"/>
          <w:numId w:val="27"/>
        </w:numPr>
        <w:shd w:val="clear" w:color="auto" w:fill="auto"/>
        <w:tabs>
          <w:tab w:val="left" w:pos="386"/>
        </w:tabs>
        <w:spacing w:before="0" w:after="0" w:line="326" w:lineRule="exact"/>
        <w:ind w:left="454" w:hanging="400"/>
        <w:rPr>
          <w:sz w:val="28"/>
          <w:szCs w:val="28"/>
        </w:rPr>
      </w:pPr>
      <w:r w:rsidRPr="003A7AB4">
        <w:rPr>
          <w:sz w:val="28"/>
          <w:szCs w:val="28"/>
        </w:rPr>
        <w:t>Победители МГИК, в т.ч. получившие право участия в Конкурсе в предыдущие годы, но не использовавшие его ранее, но не более 6 человек по согласованию с руководителем МГИК.</w:t>
      </w:r>
    </w:p>
    <w:p w14:paraId="26FEFBC2" w14:textId="5CC99AD9" w:rsidR="003A7AB4" w:rsidRPr="006D17A7" w:rsidRDefault="003A7AB4" w:rsidP="00772B3B">
      <w:pPr>
        <w:pStyle w:val="11"/>
        <w:numPr>
          <w:ilvl w:val="1"/>
          <w:numId w:val="17"/>
        </w:numPr>
        <w:shd w:val="clear" w:color="auto" w:fill="auto"/>
        <w:tabs>
          <w:tab w:val="left" w:pos="284"/>
        </w:tabs>
        <w:spacing w:before="0"/>
        <w:ind w:left="0" w:right="20" w:firstLine="0"/>
        <w:rPr>
          <w:i/>
          <w:sz w:val="28"/>
          <w:szCs w:val="28"/>
        </w:rPr>
      </w:pPr>
      <w:r w:rsidRPr="006D17A7">
        <w:rPr>
          <w:sz w:val="28"/>
          <w:szCs w:val="28"/>
        </w:rPr>
        <w:t xml:space="preserve">Итоги Конкурса подводятся </w:t>
      </w:r>
      <w:r w:rsidR="002C3D92" w:rsidRPr="006D17A7">
        <w:rPr>
          <w:sz w:val="28"/>
          <w:szCs w:val="28"/>
        </w:rPr>
        <w:t xml:space="preserve">по результатам решения жюри </w:t>
      </w:r>
      <w:r w:rsidR="00816C32" w:rsidRPr="006D17A7">
        <w:rPr>
          <w:sz w:val="28"/>
          <w:szCs w:val="28"/>
        </w:rPr>
        <w:t xml:space="preserve">третьего тура. Выбор Народного Лауреата будет происходить по результатам голосования зрителей по адресу </w:t>
      </w:r>
      <w:proofErr w:type="spellStart"/>
      <w:r w:rsidR="00816C32" w:rsidRPr="006D17A7">
        <w:rPr>
          <w:sz w:val="28"/>
          <w:szCs w:val="28"/>
          <w:lang w:val="en-US"/>
        </w:rPr>
        <w:t>vk</w:t>
      </w:r>
      <w:proofErr w:type="spellEnd"/>
      <w:r w:rsidR="00816C32" w:rsidRPr="006D17A7">
        <w:rPr>
          <w:sz w:val="28"/>
          <w:szCs w:val="28"/>
        </w:rPr>
        <w:t>.</w:t>
      </w:r>
      <w:r w:rsidR="00816C32" w:rsidRPr="006D17A7">
        <w:rPr>
          <w:sz w:val="28"/>
          <w:szCs w:val="28"/>
          <w:lang w:val="en-US"/>
        </w:rPr>
        <w:t>com</w:t>
      </w:r>
      <w:r w:rsidR="00816C32" w:rsidRPr="006D17A7">
        <w:rPr>
          <w:sz w:val="28"/>
          <w:szCs w:val="28"/>
        </w:rPr>
        <w:t>/</w:t>
      </w:r>
      <w:proofErr w:type="spellStart"/>
      <w:r w:rsidR="00816C32" w:rsidRPr="006D17A7">
        <w:rPr>
          <w:sz w:val="28"/>
          <w:szCs w:val="28"/>
          <w:lang w:val="en-US"/>
        </w:rPr>
        <w:t>grushinfestivals</w:t>
      </w:r>
      <w:proofErr w:type="spellEnd"/>
      <w:r w:rsidR="00816C32" w:rsidRPr="006D17A7">
        <w:rPr>
          <w:sz w:val="28"/>
          <w:szCs w:val="28"/>
        </w:rPr>
        <w:t xml:space="preserve"> </w:t>
      </w:r>
      <w:r w:rsidR="006D17A7" w:rsidRPr="006D17A7">
        <w:rPr>
          <w:sz w:val="28"/>
          <w:szCs w:val="28"/>
        </w:rPr>
        <w:t>в ходе гала-</w:t>
      </w:r>
      <w:r w:rsidR="00816C32" w:rsidRPr="006D17A7">
        <w:rPr>
          <w:sz w:val="28"/>
          <w:szCs w:val="28"/>
        </w:rPr>
        <w:t xml:space="preserve">концерта на </w:t>
      </w:r>
      <w:r w:rsidR="006D17A7" w:rsidRPr="006D17A7">
        <w:rPr>
          <w:sz w:val="28"/>
          <w:szCs w:val="28"/>
        </w:rPr>
        <w:t>«</w:t>
      </w:r>
      <w:r w:rsidR="00816C32" w:rsidRPr="006D17A7">
        <w:rPr>
          <w:sz w:val="28"/>
          <w:szCs w:val="28"/>
        </w:rPr>
        <w:t>Гитаре</w:t>
      </w:r>
      <w:r w:rsidR="006D17A7" w:rsidRPr="006D17A7">
        <w:rPr>
          <w:sz w:val="28"/>
          <w:szCs w:val="28"/>
        </w:rPr>
        <w:t>»</w:t>
      </w:r>
      <w:r w:rsidR="00816C32" w:rsidRPr="006D17A7">
        <w:rPr>
          <w:sz w:val="28"/>
          <w:szCs w:val="28"/>
        </w:rPr>
        <w:t xml:space="preserve"> 1 июля 2023 года </w:t>
      </w:r>
      <w:r w:rsidR="006D17A7" w:rsidRPr="006D17A7">
        <w:rPr>
          <w:sz w:val="28"/>
          <w:szCs w:val="28"/>
        </w:rPr>
        <w:t>с</w:t>
      </w:r>
      <w:r w:rsidR="00816C32" w:rsidRPr="006D17A7">
        <w:rPr>
          <w:sz w:val="28"/>
          <w:szCs w:val="28"/>
        </w:rPr>
        <w:t xml:space="preserve"> 22.00.</w:t>
      </w:r>
    </w:p>
    <w:p w14:paraId="5BA346DF" w14:textId="77777777" w:rsidR="000A455B" w:rsidRPr="003A7AB4" w:rsidRDefault="000A455B" w:rsidP="00FC6328">
      <w:pPr>
        <w:pStyle w:val="20"/>
        <w:shd w:val="clear" w:color="auto" w:fill="auto"/>
        <w:tabs>
          <w:tab w:val="left" w:pos="510"/>
        </w:tabs>
        <w:spacing w:after="121" w:line="270" w:lineRule="exact"/>
        <w:jc w:val="center"/>
        <w:rPr>
          <w:sz w:val="28"/>
          <w:szCs w:val="28"/>
        </w:rPr>
      </w:pPr>
      <w:bookmarkStart w:id="9" w:name="bookmark7"/>
    </w:p>
    <w:p w14:paraId="21E2C6A2" w14:textId="75C4AE4E" w:rsidR="00FC6328" w:rsidRPr="003A7AB4" w:rsidRDefault="003076FB" w:rsidP="00FC6328">
      <w:pPr>
        <w:pStyle w:val="20"/>
        <w:shd w:val="clear" w:color="auto" w:fill="auto"/>
        <w:tabs>
          <w:tab w:val="left" w:pos="510"/>
        </w:tabs>
        <w:spacing w:after="121" w:line="270" w:lineRule="exact"/>
        <w:jc w:val="center"/>
        <w:rPr>
          <w:sz w:val="28"/>
          <w:szCs w:val="28"/>
        </w:rPr>
      </w:pPr>
      <w:r>
        <w:rPr>
          <w:sz w:val="28"/>
          <w:szCs w:val="28"/>
        </w:rPr>
        <w:t xml:space="preserve">7. </w:t>
      </w:r>
      <w:r w:rsidR="00FC6328" w:rsidRPr="003A7AB4">
        <w:rPr>
          <w:sz w:val="28"/>
          <w:szCs w:val="28"/>
        </w:rPr>
        <w:t>Составные части и предварительные этапы Конкурса</w:t>
      </w:r>
      <w:bookmarkEnd w:id="9"/>
    </w:p>
    <w:p w14:paraId="3A211F2C" w14:textId="4002346B" w:rsidR="00FC6328" w:rsidRPr="003A7AB4" w:rsidRDefault="003076FB" w:rsidP="009C02E8">
      <w:pPr>
        <w:pStyle w:val="20"/>
        <w:shd w:val="clear" w:color="auto" w:fill="auto"/>
        <w:spacing w:line="322" w:lineRule="exact"/>
        <w:jc w:val="both"/>
        <w:rPr>
          <w:sz w:val="28"/>
          <w:szCs w:val="28"/>
        </w:rPr>
      </w:pPr>
      <w:bookmarkStart w:id="10" w:name="bookmark8"/>
      <w:r>
        <w:rPr>
          <w:rStyle w:val="21"/>
          <w:b w:val="0"/>
          <w:sz w:val="28"/>
          <w:szCs w:val="28"/>
        </w:rPr>
        <w:t xml:space="preserve">7.1. </w:t>
      </w:r>
      <w:r w:rsidR="00FC6328" w:rsidRPr="003A7AB4">
        <w:rPr>
          <w:b/>
          <w:sz w:val="28"/>
          <w:szCs w:val="28"/>
        </w:rPr>
        <w:t>Международный Грушинский интернет-конкурс (МГИК)</w:t>
      </w:r>
      <w:bookmarkEnd w:id="10"/>
      <w:r w:rsidR="009C02E8">
        <w:rPr>
          <w:b/>
          <w:sz w:val="28"/>
          <w:szCs w:val="28"/>
        </w:rPr>
        <w:t xml:space="preserve"> </w:t>
      </w:r>
      <w:r w:rsidR="009C02E8" w:rsidRPr="009C02E8">
        <w:rPr>
          <w:sz w:val="28"/>
          <w:szCs w:val="28"/>
        </w:rPr>
        <w:t>п</w:t>
      </w:r>
      <w:r w:rsidR="00FC6328" w:rsidRPr="003A7AB4">
        <w:rPr>
          <w:sz w:val="28"/>
          <w:szCs w:val="28"/>
        </w:rPr>
        <w:t xml:space="preserve">роходит по отдельному Положению, но является составной заочной частью Конкурса. Победители МГИК получают право принять участие в 3-ем туре, а призеры во 2-ом туре Конкурса непосредственно. Для этого необходимо </w:t>
      </w:r>
      <w:r w:rsidR="002E4651">
        <w:rPr>
          <w:sz w:val="28"/>
          <w:szCs w:val="28"/>
        </w:rPr>
        <w:t>свой статус в конкурсе МГИК.</w:t>
      </w:r>
    </w:p>
    <w:p w14:paraId="23B5BF64" w14:textId="2FA1B27B" w:rsidR="00FC6328" w:rsidRPr="007B7F08" w:rsidRDefault="003076FB" w:rsidP="009C02E8">
      <w:pPr>
        <w:pStyle w:val="11"/>
        <w:shd w:val="clear" w:color="auto" w:fill="auto"/>
        <w:tabs>
          <w:tab w:val="left" w:pos="1045"/>
        </w:tabs>
        <w:spacing w:before="0"/>
        <w:ind w:right="20" w:firstLine="0"/>
        <w:rPr>
          <w:sz w:val="28"/>
          <w:szCs w:val="28"/>
        </w:rPr>
      </w:pPr>
      <w:r>
        <w:rPr>
          <w:rStyle w:val="a5"/>
          <w:b w:val="0"/>
          <w:sz w:val="28"/>
          <w:szCs w:val="28"/>
        </w:rPr>
        <w:t>7.2</w:t>
      </w:r>
      <w:r w:rsidR="00225D0D" w:rsidRPr="003A7AB4">
        <w:rPr>
          <w:rStyle w:val="a5"/>
          <w:b w:val="0"/>
          <w:sz w:val="28"/>
          <w:szCs w:val="28"/>
        </w:rPr>
        <w:t xml:space="preserve"> </w:t>
      </w:r>
      <w:r w:rsidR="00FC6328" w:rsidRPr="003A7AB4">
        <w:rPr>
          <w:rStyle w:val="a5"/>
          <w:sz w:val="28"/>
          <w:szCs w:val="28"/>
        </w:rPr>
        <w:t>Детск</w:t>
      </w:r>
      <w:r w:rsidR="00CE7A7B" w:rsidRPr="003A7AB4">
        <w:rPr>
          <w:rStyle w:val="a5"/>
          <w:sz w:val="28"/>
          <w:szCs w:val="28"/>
        </w:rPr>
        <w:t>о-юношеский</w:t>
      </w:r>
      <w:r w:rsidR="00FC6328" w:rsidRPr="003A7AB4">
        <w:rPr>
          <w:rStyle w:val="a5"/>
          <w:sz w:val="28"/>
          <w:szCs w:val="28"/>
        </w:rPr>
        <w:t xml:space="preserve"> </w:t>
      </w:r>
      <w:r w:rsidR="00FC6328" w:rsidRPr="007B7F08">
        <w:rPr>
          <w:rStyle w:val="a5"/>
          <w:sz w:val="28"/>
          <w:szCs w:val="28"/>
        </w:rPr>
        <w:t>конкурс Грушинского фестиваля</w:t>
      </w:r>
      <w:r w:rsidR="00170E43" w:rsidRPr="007B7F08">
        <w:rPr>
          <w:rStyle w:val="a5"/>
          <w:sz w:val="28"/>
          <w:szCs w:val="28"/>
        </w:rPr>
        <w:t xml:space="preserve"> </w:t>
      </w:r>
      <w:r w:rsidR="00170E43" w:rsidRPr="007B7F08">
        <w:rPr>
          <w:rStyle w:val="a5"/>
          <w:b w:val="0"/>
          <w:sz w:val="28"/>
          <w:szCs w:val="28"/>
        </w:rPr>
        <w:t>проходит</w:t>
      </w:r>
      <w:r w:rsidR="000F4276" w:rsidRPr="007B7F08">
        <w:rPr>
          <w:rStyle w:val="a5"/>
          <w:b w:val="0"/>
          <w:sz w:val="28"/>
          <w:szCs w:val="28"/>
        </w:rPr>
        <w:t xml:space="preserve"> в рамках проекта </w:t>
      </w:r>
      <w:r w:rsidR="000F4276" w:rsidRPr="007B7F08">
        <w:rPr>
          <w:sz w:val="28"/>
          <w:szCs w:val="28"/>
        </w:rPr>
        <w:t>«Детская поющая Республика»</w:t>
      </w:r>
      <w:r w:rsidR="00170E43" w:rsidRPr="007B7F08">
        <w:rPr>
          <w:rStyle w:val="a5"/>
          <w:b w:val="0"/>
          <w:sz w:val="28"/>
          <w:szCs w:val="28"/>
        </w:rPr>
        <w:t xml:space="preserve"> </w:t>
      </w:r>
      <w:r w:rsidR="009F384D">
        <w:rPr>
          <w:rStyle w:val="a5"/>
          <w:b w:val="0"/>
          <w:sz w:val="28"/>
          <w:szCs w:val="28"/>
        </w:rPr>
        <w:t>(</w:t>
      </w:r>
      <w:r w:rsidR="003B7882">
        <w:rPr>
          <w:rStyle w:val="a5"/>
          <w:b w:val="0"/>
          <w:sz w:val="28"/>
          <w:szCs w:val="28"/>
        </w:rPr>
        <w:t>п</w:t>
      </w:r>
      <w:r w:rsidR="009F384D">
        <w:rPr>
          <w:rStyle w:val="a5"/>
          <w:b w:val="0"/>
          <w:sz w:val="28"/>
          <w:szCs w:val="28"/>
        </w:rPr>
        <w:t>оложение</w:t>
      </w:r>
      <w:r w:rsidR="0049283A" w:rsidRPr="007B7F08">
        <w:rPr>
          <w:rStyle w:val="a5"/>
          <w:sz w:val="28"/>
          <w:szCs w:val="28"/>
        </w:rPr>
        <w:t xml:space="preserve"> </w:t>
      </w:r>
      <w:r w:rsidR="0049283A" w:rsidRPr="007B7F08">
        <w:rPr>
          <w:sz w:val="28"/>
          <w:szCs w:val="28"/>
        </w:rPr>
        <w:t xml:space="preserve">размещено на сайте </w:t>
      </w:r>
      <w:hyperlink r:id="rId9" w:history="1">
        <w:r w:rsidR="0049283A" w:rsidRPr="007B7F08">
          <w:rPr>
            <w:rStyle w:val="a3"/>
            <w:color w:val="auto"/>
            <w:sz w:val="28"/>
            <w:szCs w:val="28"/>
          </w:rPr>
          <w:t>https://grushinfestival.ru</w:t>
        </w:r>
      </w:hyperlink>
      <w:r w:rsidR="009F384D">
        <w:rPr>
          <w:rStyle w:val="a3"/>
          <w:color w:val="auto"/>
          <w:sz w:val="28"/>
          <w:szCs w:val="28"/>
        </w:rPr>
        <w:t>)</w:t>
      </w:r>
      <w:r w:rsidR="003425CF">
        <w:rPr>
          <w:sz w:val="28"/>
          <w:szCs w:val="28"/>
        </w:rPr>
        <w:t>, я</w:t>
      </w:r>
      <w:r w:rsidR="00170E43" w:rsidRPr="007B7F08">
        <w:rPr>
          <w:rStyle w:val="a5"/>
          <w:b w:val="0"/>
          <w:sz w:val="28"/>
          <w:szCs w:val="28"/>
        </w:rPr>
        <w:t xml:space="preserve">вляется конкурсным испытанием первого и </w:t>
      </w:r>
      <w:r w:rsidR="00170E43" w:rsidRPr="007B7F08">
        <w:rPr>
          <w:rStyle w:val="a5"/>
          <w:b w:val="0"/>
          <w:sz w:val="28"/>
          <w:szCs w:val="28"/>
        </w:rPr>
        <w:lastRenderedPageBreak/>
        <w:t>второго тура Конкурса для участников в детско</w:t>
      </w:r>
      <w:r w:rsidR="0049283A" w:rsidRPr="007B7F08">
        <w:rPr>
          <w:rStyle w:val="a5"/>
          <w:b w:val="0"/>
          <w:sz w:val="28"/>
          <w:szCs w:val="28"/>
        </w:rPr>
        <w:t xml:space="preserve">й и </w:t>
      </w:r>
      <w:r w:rsidR="00170E43" w:rsidRPr="007B7F08">
        <w:rPr>
          <w:rStyle w:val="a5"/>
          <w:b w:val="0"/>
          <w:sz w:val="28"/>
          <w:szCs w:val="28"/>
        </w:rPr>
        <w:t>юношеской возрастн</w:t>
      </w:r>
      <w:r w:rsidR="0049283A" w:rsidRPr="007B7F08">
        <w:rPr>
          <w:rStyle w:val="a5"/>
          <w:b w:val="0"/>
          <w:sz w:val="28"/>
          <w:szCs w:val="28"/>
        </w:rPr>
        <w:t>ых</w:t>
      </w:r>
      <w:r w:rsidR="00170E43" w:rsidRPr="007B7F08">
        <w:rPr>
          <w:rStyle w:val="a5"/>
          <w:b w:val="0"/>
          <w:sz w:val="28"/>
          <w:szCs w:val="28"/>
        </w:rPr>
        <w:t xml:space="preserve"> категори</w:t>
      </w:r>
      <w:r w:rsidR="0049283A" w:rsidRPr="007B7F08">
        <w:rPr>
          <w:rStyle w:val="a5"/>
          <w:b w:val="0"/>
          <w:sz w:val="28"/>
          <w:szCs w:val="28"/>
        </w:rPr>
        <w:t>ях</w:t>
      </w:r>
      <w:r w:rsidR="00CE7A7B" w:rsidRPr="007B7F08">
        <w:rPr>
          <w:rStyle w:val="a5"/>
          <w:b w:val="0"/>
          <w:sz w:val="28"/>
          <w:szCs w:val="28"/>
        </w:rPr>
        <w:t>.</w:t>
      </w:r>
      <w:r w:rsidR="00FC6328" w:rsidRPr="007B7F08">
        <w:rPr>
          <w:b/>
          <w:sz w:val="28"/>
          <w:szCs w:val="28"/>
        </w:rPr>
        <w:t xml:space="preserve"> </w:t>
      </w:r>
      <w:r w:rsidR="00CE7A7B" w:rsidRPr="007B7F08">
        <w:rPr>
          <w:sz w:val="28"/>
          <w:szCs w:val="28"/>
        </w:rPr>
        <w:t>Заявки на участие подаются на Фестивал</w:t>
      </w:r>
      <w:r w:rsidR="009C02E8" w:rsidRPr="007B7F08">
        <w:rPr>
          <w:sz w:val="28"/>
          <w:szCs w:val="28"/>
        </w:rPr>
        <w:t>ьной поляне</w:t>
      </w:r>
      <w:r w:rsidR="00CE7A7B" w:rsidRPr="007B7F08">
        <w:rPr>
          <w:sz w:val="28"/>
          <w:szCs w:val="28"/>
        </w:rPr>
        <w:t xml:space="preserve">. </w:t>
      </w:r>
    </w:p>
    <w:p w14:paraId="531E89D2" w14:textId="0770793E" w:rsidR="008F55A8" w:rsidRPr="007B7F08" w:rsidRDefault="003076FB" w:rsidP="008B482B">
      <w:pPr>
        <w:pStyle w:val="11"/>
        <w:shd w:val="clear" w:color="auto" w:fill="auto"/>
        <w:spacing w:before="0" w:after="0"/>
        <w:ind w:firstLine="0"/>
        <w:rPr>
          <w:sz w:val="28"/>
          <w:szCs w:val="28"/>
        </w:rPr>
      </w:pPr>
      <w:r w:rsidRPr="007B7F08">
        <w:rPr>
          <w:sz w:val="28"/>
          <w:szCs w:val="28"/>
        </w:rPr>
        <w:t>7.3</w:t>
      </w:r>
      <w:r w:rsidR="00FC6328" w:rsidRPr="007B7F08">
        <w:rPr>
          <w:sz w:val="28"/>
          <w:szCs w:val="28"/>
        </w:rPr>
        <w:t>.</w:t>
      </w:r>
      <w:r w:rsidR="00FC6328" w:rsidRPr="007B7F08">
        <w:rPr>
          <w:rStyle w:val="a5"/>
          <w:sz w:val="28"/>
          <w:szCs w:val="28"/>
        </w:rPr>
        <w:t xml:space="preserve"> </w:t>
      </w:r>
      <w:r w:rsidR="008F55A8" w:rsidRPr="007B7F08">
        <w:rPr>
          <w:b/>
          <w:sz w:val="28"/>
          <w:szCs w:val="28"/>
        </w:rPr>
        <w:t>Предварительными этапами Конкурса</w:t>
      </w:r>
      <w:r w:rsidR="008F55A8" w:rsidRPr="007B7F08">
        <w:rPr>
          <w:sz w:val="28"/>
          <w:szCs w:val="28"/>
        </w:rPr>
        <w:t xml:space="preserve"> являются межрегиональные и региональные фестивали:</w:t>
      </w:r>
    </w:p>
    <w:p w14:paraId="2B89F6A2" w14:textId="03CB6CD4" w:rsidR="00FC6328" w:rsidRPr="003A7AB4" w:rsidRDefault="00FC6328" w:rsidP="007810D9">
      <w:pPr>
        <w:pStyle w:val="11"/>
        <w:numPr>
          <w:ilvl w:val="0"/>
          <w:numId w:val="26"/>
        </w:numPr>
        <w:shd w:val="clear" w:color="auto" w:fill="auto"/>
        <w:tabs>
          <w:tab w:val="left" w:pos="567"/>
        </w:tabs>
        <w:spacing w:before="0" w:after="0" w:line="276" w:lineRule="auto"/>
        <w:ind w:left="567" w:hanging="567"/>
        <w:rPr>
          <w:sz w:val="28"/>
          <w:szCs w:val="28"/>
        </w:rPr>
      </w:pPr>
      <w:r w:rsidRPr="003A7AB4">
        <w:rPr>
          <w:sz w:val="28"/>
          <w:szCs w:val="28"/>
        </w:rPr>
        <w:t>Ильменск</w:t>
      </w:r>
      <w:r w:rsidR="008F55A8">
        <w:rPr>
          <w:sz w:val="28"/>
          <w:szCs w:val="28"/>
        </w:rPr>
        <w:t>ий</w:t>
      </w:r>
      <w:r w:rsidRPr="003A7AB4">
        <w:rPr>
          <w:sz w:val="28"/>
          <w:szCs w:val="28"/>
        </w:rPr>
        <w:t xml:space="preserve"> фестивал</w:t>
      </w:r>
      <w:r w:rsidR="008F55A8">
        <w:rPr>
          <w:sz w:val="28"/>
          <w:szCs w:val="28"/>
        </w:rPr>
        <w:t>ь</w:t>
      </w:r>
      <w:r w:rsidR="00446CCB">
        <w:rPr>
          <w:sz w:val="28"/>
          <w:szCs w:val="28"/>
        </w:rPr>
        <w:t xml:space="preserve"> авторской песни;</w:t>
      </w:r>
    </w:p>
    <w:p w14:paraId="66C75DDF" w14:textId="69EF1571" w:rsidR="00FC6328" w:rsidRPr="003A7AB4" w:rsidRDefault="00FC6328" w:rsidP="007810D9">
      <w:pPr>
        <w:pStyle w:val="11"/>
        <w:numPr>
          <w:ilvl w:val="0"/>
          <w:numId w:val="26"/>
        </w:numPr>
        <w:shd w:val="clear" w:color="auto" w:fill="auto"/>
        <w:tabs>
          <w:tab w:val="left" w:pos="567"/>
        </w:tabs>
        <w:spacing w:before="0" w:after="0" w:line="276" w:lineRule="auto"/>
        <w:ind w:left="567" w:hanging="567"/>
        <w:rPr>
          <w:sz w:val="28"/>
          <w:szCs w:val="28"/>
        </w:rPr>
      </w:pPr>
      <w:r w:rsidRPr="003A7AB4">
        <w:rPr>
          <w:sz w:val="28"/>
          <w:szCs w:val="28"/>
        </w:rPr>
        <w:t>Зимн</w:t>
      </w:r>
      <w:r w:rsidR="008F55A8">
        <w:rPr>
          <w:sz w:val="28"/>
          <w:szCs w:val="28"/>
        </w:rPr>
        <w:t>ий</w:t>
      </w:r>
      <w:r w:rsidRPr="003A7AB4">
        <w:rPr>
          <w:sz w:val="28"/>
          <w:szCs w:val="28"/>
        </w:rPr>
        <w:t xml:space="preserve"> бардовск</w:t>
      </w:r>
      <w:r w:rsidR="008F55A8">
        <w:rPr>
          <w:sz w:val="28"/>
          <w:szCs w:val="28"/>
        </w:rPr>
        <w:t>ий</w:t>
      </w:r>
      <w:r w:rsidRPr="003A7AB4">
        <w:rPr>
          <w:sz w:val="28"/>
          <w:szCs w:val="28"/>
        </w:rPr>
        <w:t xml:space="preserve"> фестивал</w:t>
      </w:r>
      <w:r w:rsidR="008F55A8">
        <w:rPr>
          <w:sz w:val="28"/>
          <w:szCs w:val="28"/>
        </w:rPr>
        <w:t>ь</w:t>
      </w:r>
      <w:r w:rsidR="00446CCB">
        <w:rPr>
          <w:sz w:val="28"/>
          <w:szCs w:val="28"/>
        </w:rPr>
        <w:t xml:space="preserve"> в Тюмени;</w:t>
      </w:r>
    </w:p>
    <w:p w14:paraId="0969169F" w14:textId="1647AA0F" w:rsidR="00FC6328" w:rsidRPr="002E4651" w:rsidRDefault="00FC6328" w:rsidP="007810D9">
      <w:pPr>
        <w:pStyle w:val="11"/>
        <w:numPr>
          <w:ilvl w:val="0"/>
          <w:numId w:val="26"/>
        </w:numPr>
        <w:shd w:val="clear" w:color="auto" w:fill="auto"/>
        <w:tabs>
          <w:tab w:val="left" w:pos="567"/>
        </w:tabs>
        <w:spacing w:before="0" w:after="0" w:line="276" w:lineRule="auto"/>
        <w:ind w:left="567" w:hanging="567"/>
        <w:rPr>
          <w:sz w:val="28"/>
          <w:szCs w:val="28"/>
        </w:rPr>
      </w:pPr>
      <w:r w:rsidRPr="002E4651">
        <w:rPr>
          <w:sz w:val="28"/>
          <w:szCs w:val="28"/>
        </w:rPr>
        <w:t>Отраслево</w:t>
      </w:r>
      <w:r w:rsidR="008F55A8" w:rsidRPr="002E4651">
        <w:rPr>
          <w:sz w:val="28"/>
          <w:szCs w:val="28"/>
        </w:rPr>
        <w:t>й</w:t>
      </w:r>
      <w:r w:rsidRPr="002E4651">
        <w:rPr>
          <w:sz w:val="28"/>
          <w:szCs w:val="28"/>
        </w:rPr>
        <w:t xml:space="preserve"> фестивал</w:t>
      </w:r>
      <w:r w:rsidR="008F55A8" w:rsidRPr="002E4651">
        <w:rPr>
          <w:sz w:val="28"/>
          <w:szCs w:val="28"/>
        </w:rPr>
        <w:t>ь</w:t>
      </w:r>
      <w:r w:rsidRPr="002E4651">
        <w:rPr>
          <w:sz w:val="28"/>
          <w:szCs w:val="28"/>
        </w:rPr>
        <w:t xml:space="preserve"> авторской песни и поэзии городов Росатома</w:t>
      </w:r>
      <w:r w:rsidR="006C02B8" w:rsidRPr="002E4651">
        <w:rPr>
          <w:sz w:val="28"/>
          <w:szCs w:val="28"/>
        </w:rPr>
        <w:t xml:space="preserve"> «</w:t>
      </w:r>
      <w:r w:rsidRPr="002E4651">
        <w:rPr>
          <w:sz w:val="28"/>
          <w:szCs w:val="28"/>
          <w:lang w:val="en-US"/>
        </w:rPr>
        <w:t>U</w:t>
      </w:r>
      <w:r w:rsidRPr="002E4651">
        <w:rPr>
          <w:sz w:val="28"/>
          <w:szCs w:val="28"/>
        </w:rPr>
        <w:t>235</w:t>
      </w:r>
      <w:r w:rsidR="006C02B8" w:rsidRPr="002E4651">
        <w:rPr>
          <w:sz w:val="28"/>
          <w:szCs w:val="28"/>
        </w:rPr>
        <w:t>»</w:t>
      </w:r>
      <w:r w:rsidR="00446CCB" w:rsidRPr="002E4651">
        <w:rPr>
          <w:sz w:val="28"/>
          <w:szCs w:val="28"/>
        </w:rPr>
        <w:t>;</w:t>
      </w:r>
    </w:p>
    <w:p w14:paraId="1F9586BD" w14:textId="097D20B4" w:rsidR="00FC6328" w:rsidRPr="003A7AB4" w:rsidRDefault="00FC6328" w:rsidP="007810D9">
      <w:pPr>
        <w:pStyle w:val="11"/>
        <w:numPr>
          <w:ilvl w:val="0"/>
          <w:numId w:val="26"/>
        </w:numPr>
        <w:shd w:val="clear" w:color="auto" w:fill="auto"/>
        <w:tabs>
          <w:tab w:val="left" w:pos="567"/>
        </w:tabs>
        <w:spacing w:before="0" w:after="0" w:line="276" w:lineRule="auto"/>
        <w:ind w:left="567" w:hanging="567"/>
        <w:rPr>
          <w:sz w:val="28"/>
          <w:szCs w:val="28"/>
        </w:rPr>
      </w:pPr>
      <w:r w:rsidRPr="003A7AB4">
        <w:rPr>
          <w:sz w:val="28"/>
          <w:szCs w:val="28"/>
        </w:rPr>
        <w:t>Фестивал</w:t>
      </w:r>
      <w:r w:rsidR="008F55A8">
        <w:rPr>
          <w:sz w:val="28"/>
          <w:szCs w:val="28"/>
        </w:rPr>
        <w:t>ь</w:t>
      </w:r>
      <w:r w:rsidR="00446CCB">
        <w:rPr>
          <w:sz w:val="28"/>
          <w:szCs w:val="28"/>
        </w:rPr>
        <w:t xml:space="preserve"> «</w:t>
      </w:r>
      <w:proofErr w:type="spellStart"/>
      <w:r w:rsidR="00446CCB">
        <w:rPr>
          <w:sz w:val="28"/>
          <w:szCs w:val="28"/>
        </w:rPr>
        <w:t>ВитаЛики</w:t>
      </w:r>
      <w:proofErr w:type="spellEnd"/>
      <w:r w:rsidR="00446CCB">
        <w:rPr>
          <w:sz w:val="28"/>
          <w:szCs w:val="28"/>
        </w:rPr>
        <w:t>» (</w:t>
      </w:r>
      <w:proofErr w:type="spellStart"/>
      <w:r w:rsidR="00446CCB">
        <w:rPr>
          <w:sz w:val="28"/>
          <w:szCs w:val="28"/>
        </w:rPr>
        <w:t>г.Зеленоградск</w:t>
      </w:r>
      <w:proofErr w:type="spellEnd"/>
      <w:r w:rsidR="00446CCB">
        <w:rPr>
          <w:sz w:val="28"/>
          <w:szCs w:val="28"/>
        </w:rPr>
        <w:t>);</w:t>
      </w:r>
    </w:p>
    <w:p w14:paraId="465EC43F" w14:textId="205C4B12" w:rsidR="00FC6328" w:rsidRPr="003A7AB4" w:rsidRDefault="00FC6328" w:rsidP="007810D9">
      <w:pPr>
        <w:pStyle w:val="11"/>
        <w:numPr>
          <w:ilvl w:val="0"/>
          <w:numId w:val="26"/>
        </w:numPr>
        <w:shd w:val="clear" w:color="auto" w:fill="auto"/>
        <w:tabs>
          <w:tab w:val="left" w:pos="567"/>
        </w:tabs>
        <w:spacing w:before="0" w:after="0" w:line="276" w:lineRule="auto"/>
        <w:ind w:left="567" w:hanging="567"/>
        <w:rPr>
          <w:sz w:val="28"/>
          <w:szCs w:val="28"/>
        </w:rPr>
      </w:pPr>
      <w:r w:rsidRPr="003A7AB4">
        <w:rPr>
          <w:sz w:val="28"/>
          <w:szCs w:val="28"/>
        </w:rPr>
        <w:t>Фестивал</w:t>
      </w:r>
      <w:r w:rsidR="008F55A8">
        <w:rPr>
          <w:sz w:val="28"/>
          <w:szCs w:val="28"/>
        </w:rPr>
        <w:t>ь</w:t>
      </w:r>
      <w:r w:rsidRPr="003A7AB4">
        <w:rPr>
          <w:sz w:val="28"/>
          <w:szCs w:val="28"/>
        </w:rPr>
        <w:t xml:space="preserve"> «Берег Дружбы» (</w:t>
      </w:r>
      <w:proofErr w:type="spellStart"/>
      <w:r w:rsidRPr="003A7AB4">
        <w:rPr>
          <w:sz w:val="28"/>
          <w:szCs w:val="28"/>
        </w:rPr>
        <w:t>г.Томмот</w:t>
      </w:r>
      <w:proofErr w:type="spellEnd"/>
      <w:r w:rsidRPr="003A7AB4">
        <w:rPr>
          <w:sz w:val="28"/>
          <w:szCs w:val="28"/>
        </w:rPr>
        <w:t>, Якутия)</w:t>
      </w:r>
      <w:r w:rsidR="00446CCB" w:rsidRPr="00446CCB">
        <w:rPr>
          <w:sz w:val="28"/>
          <w:szCs w:val="28"/>
        </w:rPr>
        <w:t>;</w:t>
      </w:r>
    </w:p>
    <w:p w14:paraId="3C9B7895" w14:textId="0FB8B56D" w:rsidR="00FC6328" w:rsidRPr="003A7AB4" w:rsidRDefault="00FC6328" w:rsidP="007810D9">
      <w:pPr>
        <w:pStyle w:val="11"/>
        <w:numPr>
          <w:ilvl w:val="0"/>
          <w:numId w:val="26"/>
        </w:numPr>
        <w:shd w:val="clear" w:color="auto" w:fill="auto"/>
        <w:tabs>
          <w:tab w:val="left" w:pos="567"/>
        </w:tabs>
        <w:spacing w:before="0" w:after="0" w:line="276" w:lineRule="auto"/>
        <w:ind w:left="567" w:hanging="567"/>
        <w:rPr>
          <w:sz w:val="28"/>
          <w:szCs w:val="28"/>
        </w:rPr>
      </w:pPr>
      <w:r w:rsidRPr="003A7AB4">
        <w:rPr>
          <w:sz w:val="28"/>
          <w:szCs w:val="28"/>
        </w:rPr>
        <w:t>Фестивал</w:t>
      </w:r>
      <w:r w:rsidR="008F55A8">
        <w:rPr>
          <w:sz w:val="28"/>
          <w:szCs w:val="28"/>
        </w:rPr>
        <w:t>ь</w:t>
      </w:r>
      <w:r w:rsidRPr="003A7AB4">
        <w:rPr>
          <w:sz w:val="28"/>
          <w:szCs w:val="28"/>
        </w:rPr>
        <w:t xml:space="preserve"> «</w:t>
      </w:r>
      <w:proofErr w:type="spellStart"/>
      <w:r w:rsidRPr="003A7AB4">
        <w:rPr>
          <w:sz w:val="28"/>
          <w:szCs w:val="28"/>
        </w:rPr>
        <w:t>Здравтсвуйте</w:t>
      </w:r>
      <w:proofErr w:type="spellEnd"/>
      <w:r w:rsidRPr="003A7AB4">
        <w:rPr>
          <w:sz w:val="28"/>
          <w:szCs w:val="28"/>
        </w:rPr>
        <w:t>, люди мои дорогие» (г.</w:t>
      </w:r>
      <w:r w:rsidR="006C02B8" w:rsidRPr="003A7AB4">
        <w:rPr>
          <w:sz w:val="28"/>
          <w:szCs w:val="28"/>
        </w:rPr>
        <w:t xml:space="preserve"> </w:t>
      </w:r>
      <w:r w:rsidRPr="003A7AB4">
        <w:rPr>
          <w:sz w:val="28"/>
          <w:szCs w:val="28"/>
        </w:rPr>
        <w:t>Куйбышев, Новосибирская обл.)</w:t>
      </w:r>
      <w:r w:rsidR="00446CCB" w:rsidRPr="00446CCB">
        <w:rPr>
          <w:sz w:val="28"/>
          <w:szCs w:val="28"/>
        </w:rPr>
        <w:t>;</w:t>
      </w:r>
    </w:p>
    <w:p w14:paraId="336DC1D9" w14:textId="3C14DFCE" w:rsidR="006C02B8" w:rsidRPr="003A7AB4" w:rsidRDefault="00FC6328" w:rsidP="007810D9">
      <w:pPr>
        <w:pStyle w:val="11"/>
        <w:numPr>
          <w:ilvl w:val="0"/>
          <w:numId w:val="26"/>
        </w:numPr>
        <w:shd w:val="clear" w:color="auto" w:fill="auto"/>
        <w:tabs>
          <w:tab w:val="left" w:pos="567"/>
        </w:tabs>
        <w:spacing w:before="0" w:after="0" w:line="276" w:lineRule="auto"/>
        <w:ind w:left="567" w:hanging="567"/>
        <w:rPr>
          <w:sz w:val="28"/>
          <w:szCs w:val="28"/>
        </w:rPr>
      </w:pPr>
      <w:r w:rsidRPr="003A7AB4">
        <w:rPr>
          <w:sz w:val="28"/>
          <w:szCs w:val="28"/>
        </w:rPr>
        <w:t>Фестивал</w:t>
      </w:r>
      <w:r w:rsidR="008F55A8">
        <w:rPr>
          <w:sz w:val="28"/>
          <w:szCs w:val="28"/>
        </w:rPr>
        <w:t>ь</w:t>
      </w:r>
      <w:r w:rsidRPr="003A7AB4">
        <w:rPr>
          <w:sz w:val="28"/>
          <w:szCs w:val="28"/>
        </w:rPr>
        <w:t xml:space="preserve"> «</w:t>
      </w:r>
      <w:proofErr w:type="spellStart"/>
      <w:r w:rsidRPr="003A7AB4">
        <w:rPr>
          <w:sz w:val="28"/>
          <w:szCs w:val="28"/>
        </w:rPr>
        <w:t>Гринландия</w:t>
      </w:r>
      <w:proofErr w:type="spellEnd"/>
      <w:r w:rsidRPr="003A7AB4">
        <w:rPr>
          <w:sz w:val="28"/>
          <w:szCs w:val="28"/>
        </w:rPr>
        <w:t>»</w:t>
      </w:r>
      <w:r w:rsidR="00446CCB">
        <w:rPr>
          <w:sz w:val="28"/>
          <w:szCs w:val="28"/>
          <w:lang w:val="en-US"/>
        </w:rPr>
        <w:t>;</w:t>
      </w:r>
    </w:p>
    <w:p w14:paraId="40B9FFCD" w14:textId="6E8FE0C5" w:rsidR="007B7F08" w:rsidRPr="00185E76" w:rsidRDefault="006C02B8" w:rsidP="007810D9">
      <w:pPr>
        <w:pStyle w:val="11"/>
        <w:numPr>
          <w:ilvl w:val="0"/>
          <w:numId w:val="26"/>
        </w:numPr>
        <w:shd w:val="clear" w:color="auto" w:fill="auto"/>
        <w:tabs>
          <w:tab w:val="left" w:pos="567"/>
        </w:tabs>
        <w:spacing w:before="0" w:after="0" w:line="276" w:lineRule="auto"/>
        <w:ind w:left="567" w:hanging="567"/>
        <w:rPr>
          <w:sz w:val="28"/>
          <w:szCs w:val="28"/>
        </w:rPr>
      </w:pPr>
      <w:r w:rsidRPr="00185E76">
        <w:rPr>
          <w:sz w:val="28"/>
          <w:szCs w:val="28"/>
        </w:rPr>
        <w:t>Фестивал</w:t>
      </w:r>
      <w:r w:rsidR="008F55A8" w:rsidRPr="00185E76">
        <w:rPr>
          <w:sz w:val="28"/>
          <w:szCs w:val="28"/>
        </w:rPr>
        <w:t>ь</w:t>
      </w:r>
      <w:r w:rsidRPr="00185E76">
        <w:rPr>
          <w:sz w:val="28"/>
          <w:szCs w:val="28"/>
        </w:rPr>
        <w:t xml:space="preserve"> авторской песни в г. Чебоксары</w:t>
      </w:r>
      <w:r w:rsidR="00446CCB" w:rsidRPr="00185E76">
        <w:rPr>
          <w:sz w:val="28"/>
          <w:szCs w:val="28"/>
        </w:rPr>
        <w:t>;</w:t>
      </w:r>
    </w:p>
    <w:p w14:paraId="04602697" w14:textId="64CBAE17" w:rsidR="00FC6328" w:rsidRPr="00671289" w:rsidRDefault="0078498E" w:rsidP="007810D9">
      <w:pPr>
        <w:pStyle w:val="11"/>
        <w:numPr>
          <w:ilvl w:val="0"/>
          <w:numId w:val="26"/>
        </w:numPr>
        <w:shd w:val="clear" w:color="auto" w:fill="auto"/>
        <w:tabs>
          <w:tab w:val="left" w:pos="567"/>
        </w:tabs>
        <w:spacing w:before="0" w:after="0" w:line="326" w:lineRule="exact"/>
        <w:ind w:left="567" w:right="20" w:hanging="567"/>
        <w:rPr>
          <w:sz w:val="28"/>
          <w:szCs w:val="28"/>
        </w:rPr>
      </w:pPr>
      <w:r w:rsidRPr="00671289">
        <w:rPr>
          <w:sz w:val="28"/>
          <w:szCs w:val="28"/>
        </w:rPr>
        <w:t>Фестивал</w:t>
      </w:r>
      <w:r w:rsidR="008F55A8" w:rsidRPr="00671289">
        <w:rPr>
          <w:sz w:val="28"/>
          <w:szCs w:val="28"/>
        </w:rPr>
        <w:t>ь</w:t>
      </w:r>
      <w:r w:rsidR="00446CCB">
        <w:rPr>
          <w:sz w:val="28"/>
          <w:szCs w:val="28"/>
        </w:rPr>
        <w:t xml:space="preserve"> авторской песни «Ломы» (</w:t>
      </w:r>
      <w:r w:rsidRPr="00671289">
        <w:rPr>
          <w:sz w:val="28"/>
          <w:szCs w:val="28"/>
        </w:rPr>
        <w:t>Ульяновск</w:t>
      </w:r>
      <w:r w:rsidR="00446CCB">
        <w:rPr>
          <w:sz w:val="28"/>
          <w:szCs w:val="28"/>
        </w:rPr>
        <w:t>ая обл.</w:t>
      </w:r>
      <w:r w:rsidRPr="00671289">
        <w:rPr>
          <w:sz w:val="28"/>
          <w:szCs w:val="28"/>
        </w:rPr>
        <w:t>)</w:t>
      </w:r>
      <w:r w:rsidR="00446CCB" w:rsidRPr="00446CCB">
        <w:rPr>
          <w:sz w:val="28"/>
          <w:szCs w:val="28"/>
        </w:rPr>
        <w:t>.</w:t>
      </w:r>
      <w:r w:rsidR="007B7F08" w:rsidRPr="00671289">
        <w:rPr>
          <w:sz w:val="28"/>
          <w:szCs w:val="28"/>
        </w:rPr>
        <w:t xml:space="preserve"> </w:t>
      </w:r>
      <w:bookmarkStart w:id="11" w:name="bookmark9"/>
    </w:p>
    <w:p w14:paraId="4643F86C" w14:textId="77777777" w:rsidR="00671289" w:rsidRDefault="00671289" w:rsidP="00FC6328">
      <w:pPr>
        <w:pStyle w:val="10"/>
        <w:keepNext/>
        <w:keepLines/>
        <w:shd w:val="clear" w:color="auto" w:fill="auto"/>
        <w:spacing w:after="0" w:line="310" w:lineRule="exact"/>
        <w:jc w:val="center"/>
        <w:rPr>
          <w:sz w:val="28"/>
          <w:szCs w:val="28"/>
        </w:rPr>
      </w:pPr>
    </w:p>
    <w:p w14:paraId="77B5307D" w14:textId="770B8746" w:rsidR="00FC6328" w:rsidRPr="003A7AB4" w:rsidRDefault="00772B3B" w:rsidP="00671289">
      <w:pPr>
        <w:pStyle w:val="10"/>
        <w:keepNext/>
        <w:keepLines/>
        <w:shd w:val="clear" w:color="auto" w:fill="auto"/>
        <w:spacing w:after="100" w:afterAutospacing="1" w:line="310" w:lineRule="exact"/>
        <w:jc w:val="center"/>
        <w:rPr>
          <w:sz w:val="28"/>
          <w:szCs w:val="28"/>
        </w:rPr>
      </w:pPr>
      <w:r>
        <w:rPr>
          <w:sz w:val="28"/>
          <w:szCs w:val="28"/>
        </w:rPr>
        <w:t>8. Авторское право</w:t>
      </w:r>
      <w:r w:rsidR="00FC6328" w:rsidRPr="003A7AB4">
        <w:rPr>
          <w:sz w:val="28"/>
          <w:szCs w:val="28"/>
        </w:rPr>
        <w:t xml:space="preserve"> и смежные с ними права</w:t>
      </w:r>
      <w:bookmarkEnd w:id="11"/>
    </w:p>
    <w:p w14:paraId="7D12301B" w14:textId="5E51C578" w:rsidR="00FC6328" w:rsidRPr="003A7AB4" w:rsidRDefault="00FC6328" w:rsidP="007810D9">
      <w:pPr>
        <w:pStyle w:val="11"/>
        <w:numPr>
          <w:ilvl w:val="1"/>
          <w:numId w:val="28"/>
        </w:numPr>
        <w:shd w:val="clear" w:color="auto" w:fill="auto"/>
        <w:tabs>
          <w:tab w:val="left" w:pos="567"/>
        </w:tabs>
        <w:spacing w:before="0" w:after="100" w:afterAutospacing="1"/>
        <w:ind w:left="567"/>
        <w:rPr>
          <w:sz w:val="28"/>
          <w:szCs w:val="28"/>
        </w:rPr>
      </w:pPr>
      <w:r w:rsidRPr="003A7AB4">
        <w:rPr>
          <w:sz w:val="28"/>
          <w:szCs w:val="28"/>
        </w:rPr>
        <w:t xml:space="preserve">Ответственность за то, что </w:t>
      </w:r>
      <w:r w:rsidR="006C02B8" w:rsidRPr="003A7AB4">
        <w:rPr>
          <w:sz w:val="28"/>
          <w:szCs w:val="28"/>
        </w:rPr>
        <w:t xml:space="preserve">авторство и </w:t>
      </w:r>
      <w:r w:rsidRPr="003A7AB4">
        <w:rPr>
          <w:sz w:val="28"/>
          <w:szCs w:val="28"/>
        </w:rPr>
        <w:t>авторские права на заявленные в Конкурс произведения принадлежат именно авторам, указанным в конкурсной заявке, лежит на конкурсантах.</w:t>
      </w:r>
    </w:p>
    <w:p w14:paraId="3DCC7006" w14:textId="0D6C7048" w:rsidR="00FC6328" w:rsidRPr="003A7AB4" w:rsidRDefault="00FC6328" w:rsidP="007810D9">
      <w:pPr>
        <w:pStyle w:val="11"/>
        <w:numPr>
          <w:ilvl w:val="1"/>
          <w:numId w:val="28"/>
        </w:numPr>
        <w:shd w:val="clear" w:color="auto" w:fill="auto"/>
        <w:tabs>
          <w:tab w:val="left" w:pos="567"/>
        </w:tabs>
        <w:spacing w:before="0" w:after="0"/>
        <w:ind w:left="567"/>
        <w:rPr>
          <w:sz w:val="28"/>
          <w:szCs w:val="28"/>
        </w:rPr>
      </w:pPr>
      <w:r w:rsidRPr="003A7AB4">
        <w:rPr>
          <w:sz w:val="28"/>
          <w:szCs w:val="28"/>
        </w:rPr>
        <w:t>Ответственность за нарушения авторских и смежных с ними прав</w:t>
      </w:r>
      <w:r w:rsidR="00C93FDC" w:rsidRPr="003A7AB4">
        <w:rPr>
          <w:sz w:val="28"/>
          <w:szCs w:val="28"/>
        </w:rPr>
        <w:t xml:space="preserve"> третьих лиц на заявленные в Конкурс</w:t>
      </w:r>
      <w:r w:rsidRPr="003A7AB4">
        <w:rPr>
          <w:sz w:val="28"/>
          <w:szCs w:val="28"/>
        </w:rPr>
        <w:t xml:space="preserve"> </w:t>
      </w:r>
      <w:r w:rsidR="00C93FDC" w:rsidRPr="003A7AB4">
        <w:rPr>
          <w:sz w:val="28"/>
          <w:szCs w:val="28"/>
        </w:rPr>
        <w:t>произведения</w:t>
      </w:r>
      <w:r w:rsidRPr="003A7AB4">
        <w:rPr>
          <w:sz w:val="28"/>
          <w:szCs w:val="28"/>
        </w:rPr>
        <w:t xml:space="preserve"> лежит на конкурсантах.</w:t>
      </w:r>
    </w:p>
    <w:p w14:paraId="66F26587" w14:textId="3C6F828D" w:rsidR="00FC6328" w:rsidRPr="003A7AB4" w:rsidRDefault="00FC6328" w:rsidP="007810D9">
      <w:pPr>
        <w:pStyle w:val="11"/>
        <w:numPr>
          <w:ilvl w:val="1"/>
          <w:numId w:val="29"/>
        </w:numPr>
        <w:shd w:val="clear" w:color="auto" w:fill="auto"/>
        <w:tabs>
          <w:tab w:val="left" w:pos="567"/>
          <w:tab w:val="left" w:pos="720"/>
        </w:tabs>
        <w:spacing w:before="0" w:after="0" w:line="326" w:lineRule="exact"/>
        <w:ind w:left="567"/>
        <w:rPr>
          <w:sz w:val="28"/>
          <w:szCs w:val="28"/>
        </w:rPr>
      </w:pPr>
      <w:r w:rsidRPr="003A7AB4">
        <w:rPr>
          <w:sz w:val="28"/>
          <w:szCs w:val="28"/>
        </w:rPr>
        <w:t>Конкурсанты разрешают запись и копирование произведений, исполняемых в ходе Конкурса, любыми техническими средствами на любые носители.</w:t>
      </w:r>
    </w:p>
    <w:p w14:paraId="7C2DD397" w14:textId="3676BA5D" w:rsidR="00FC6328" w:rsidRPr="003A7AB4" w:rsidRDefault="00FC6328" w:rsidP="007810D9">
      <w:pPr>
        <w:pStyle w:val="11"/>
        <w:numPr>
          <w:ilvl w:val="1"/>
          <w:numId w:val="29"/>
        </w:numPr>
        <w:shd w:val="clear" w:color="auto" w:fill="auto"/>
        <w:tabs>
          <w:tab w:val="left" w:pos="567"/>
        </w:tabs>
        <w:spacing w:before="0" w:after="249"/>
        <w:ind w:left="567" w:right="40"/>
        <w:rPr>
          <w:sz w:val="28"/>
          <w:szCs w:val="28"/>
        </w:rPr>
      </w:pPr>
      <w:r w:rsidRPr="003A7AB4">
        <w:rPr>
          <w:sz w:val="28"/>
          <w:szCs w:val="28"/>
        </w:rPr>
        <w:t>Участие в Конкурсе означает автоматическое согласие авторов и исполнителей на возможность публикации организаторами Конкурса конкурсных произведений и их исполнения в неограниченные сроки, любым способом, на любых носителях и без какой-либо оплаты участнику Конкурса.</w:t>
      </w:r>
    </w:p>
    <w:p w14:paraId="051B491C" w14:textId="77777777" w:rsidR="00FC6328" w:rsidRPr="003A7AB4" w:rsidRDefault="00FC6328" w:rsidP="007B7F08">
      <w:pPr>
        <w:pStyle w:val="10"/>
        <w:widowControl w:val="0"/>
        <w:shd w:val="clear" w:color="auto" w:fill="auto"/>
        <w:spacing w:after="114" w:line="310" w:lineRule="exact"/>
        <w:ind w:left="1899"/>
        <w:jc w:val="both"/>
        <w:rPr>
          <w:sz w:val="28"/>
          <w:szCs w:val="28"/>
        </w:rPr>
      </w:pPr>
      <w:bookmarkStart w:id="12" w:name="bookmark10"/>
    </w:p>
    <w:p w14:paraId="02D07764" w14:textId="4E788989" w:rsidR="00FC6328" w:rsidRPr="003A7AB4" w:rsidRDefault="00A72A85" w:rsidP="007B7F08">
      <w:pPr>
        <w:pStyle w:val="10"/>
        <w:widowControl w:val="0"/>
        <w:shd w:val="clear" w:color="auto" w:fill="auto"/>
        <w:spacing w:after="114" w:line="310" w:lineRule="exact"/>
        <w:ind w:left="1899"/>
        <w:rPr>
          <w:sz w:val="28"/>
          <w:szCs w:val="28"/>
        </w:rPr>
      </w:pPr>
      <w:r>
        <w:rPr>
          <w:sz w:val="28"/>
          <w:szCs w:val="28"/>
        </w:rPr>
        <w:t>9</w:t>
      </w:r>
      <w:r w:rsidR="00FC6328" w:rsidRPr="003A7AB4">
        <w:rPr>
          <w:sz w:val="28"/>
          <w:szCs w:val="28"/>
        </w:rPr>
        <w:t>. Служба конкурса и Жюри конкурса</w:t>
      </w:r>
      <w:bookmarkEnd w:id="12"/>
    </w:p>
    <w:p w14:paraId="1280DDFF" w14:textId="235EADC7" w:rsidR="00FC6328" w:rsidRPr="003A7AB4" w:rsidRDefault="00A72A85" w:rsidP="00671289">
      <w:pPr>
        <w:pStyle w:val="11"/>
        <w:shd w:val="clear" w:color="auto" w:fill="auto"/>
        <w:spacing w:before="0" w:after="64" w:line="326" w:lineRule="exact"/>
        <w:ind w:left="567" w:right="40" w:hanging="567"/>
        <w:rPr>
          <w:sz w:val="28"/>
          <w:szCs w:val="28"/>
        </w:rPr>
      </w:pPr>
      <w:r>
        <w:rPr>
          <w:sz w:val="28"/>
          <w:szCs w:val="28"/>
        </w:rPr>
        <w:t>9</w:t>
      </w:r>
      <w:r w:rsidR="00FC6328" w:rsidRPr="003A7AB4">
        <w:rPr>
          <w:sz w:val="28"/>
          <w:szCs w:val="28"/>
        </w:rPr>
        <w:t xml:space="preserve">.1. Подготовкой и проведением Конкурса занимается Служба конкурса </w:t>
      </w:r>
      <w:r>
        <w:rPr>
          <w:sz w:val="28"/>
          <w:szCs w:val="28"/>
        </w:rPr>
        <w:t xml:space="preserve">     </w:t>
      </w:r>
      <w:r w:rsidR="00446CCB">
        <w:rPr>
          <w:sz w:val="28"/>
          <w:szCs w:val="28"/>
        </w:rPr>
        <w:t>Ф</w:t>
      </w:r>
      <w:r w:rsidR="00FC6328" w:rsidRPr="003A7AB4">
        <w:rPr>
          <w:sz w:val="28"/>
          <w:szCs w:val="28"/>
        </w:rPr>
        <w:t>естиваля, которая работает в с</w:t>
      </w:r>
      <w:r w:rsidR="00446CCB">
        <w:rPr>
          <w:sz w:val="28"/>
          <w:szCs w:val="28"/>
        </w:rPr>
        <w:t>оставе Исполнительной дирекции Ф</w:t>
      </w:r>
      <w:r w:rsidR="00FC6328" w:rsidRPr="003A7AB4">
        <w:rPr>
          <w:sz w:val="28"/>
          <w:szCs w:val="28"/>
        </w:rPr>
        <w:t>естиваля.</w:t>
      </w:r>
      <w:bookmarkStart w:id="13" w:name="_GoBack"/>
      <w:bookmarkEnd w:id="13"/>
    </w:p>
    <w:p w14:paraId="74D1289F" w14:textId="0C8D1A64" w:rsidR="00FC6328" w:rsidRPr="003A7AB4" w:rsidRDefault="00FC6328" w:rsidP="00671289">
      <w:pPr>
        <w:pStyle w:val="11"/>
        <w:numPr>
          <w:ilvl w:val="1"/>
          <w:numId w:val="30"/>
        </w:numPr>
        <w:shd w:val="clear" w:color="auto" w:fill="auto"/>
        <w:tabs>
          <w:tab w:val="left" w:pos="682"/>
        </w:tabs>
        <w:spacing w:before="0"/>
        <w:ind w:left="567" w:right="40" w:hanging="567"/>
        <w:rPr>
          <w:sz w:val="28"/>
          <w:szCs w:val="28"/>
        </w:rPr>
      </w:pPr>
      <w:r w:rsidRPr="003A7AB4">
        <w:rPr>
          <w:sz w:val="28"/>
          <w:szCs w:val="28"/>
        </w:rPr>
        <w:t xml:space="preserve">Жюри Конкурса формируется Службой конкурса, утверждается Председателем </w:t>
      </w:r>
      <w:r w:rsidR="00446CCB">
        <w:rPr>
          <w:sz w:val="28"/>
          <w:szCs w:val="28"/>
        </w:rPr>
        <w:t>Жюри Фестиваля</w:t>
      </w:r>
      <w:r w:rsidRPr="003A7AB4">
        <w:rPr>
          <w:sz w:val="28"/>
          <w:szCs w:val="28"/>
        </w:rPr>
        <w:t xml:space="preserve"> и Президентом Фестиваля, и публикуется</w:t>
      </w:r>
      <w:r w:rsidR="00C93FDC" w:rsidRPr="003A7AB4">
        <w:rPr>
          <w:sz w:val="28"/>
          <w:szCs w:val="28"/>
        </w:rPr>
        <w:t xml:space="preserve"> в</w:t>
      </w:r>
      <w:r w:rsidRPr="003A7AB4">
        <w:rPr>
          <w:sz w:val="28"/>
          <w:szCs w:val="28"/>
        </w:rPr>
        <w:t xml:space="preserve"> официальны</w:t>
      </w:r>
      <w:r w:rsidR="00C93FDC" w:rsidRPr="003A7AB4">
        <w:rPr>
          <w:sz w:val="28"/>
          <w:szCs w:val="28"/>
        </w:rPr>
        <w:t>х</w:t>
      </w:r>
      <w:r w:rsidRPr="003A7AB4">
        <w:rPr>
          <w:sz w:val="28"/>
          <w:szCs w:val="28"/>
        </w:rPr>
        <w:t xml:space="preserve"> информационны</w:t>
      </w:r>
      <w:r w:rsidR="00C93FDC" w:rsidRPr="003A7AB4">
        <w:rPr>
          <w:sz w:val="28"/>
          <w:szCs w:val="28"/>
        </w:rPr>
        <w:t>х</w:t>
      </w:r>
      <w:r w:rsidRPr="003A7AB4">
        <w:rPr>
          <w:sz w:val="28"/>
          <w:szCs w:val="28"/>
        </w:rPr>
        <w:t xml:space="preserve"> </w:t>
      </w:r>
      <w:r w:rsidR="00C93FDC" w:rsidRPr="003A7AB4">
        <w:rPr>
          <w:sz w:val="28"/>
          <w:szCs w:val="28"/>
        </w:rPr>
        <w:t>источниках</w:t>
      </w:r>
      <w:r w:rsidRPr="003A7AB4">
        <w:rPr>
          <w:sz w:val="28"/>
          <w:szCs w:val="28"/>
        </w:rPr>
        <w:t xml:space="preserve"> Фестиваля.</w:t>
      </w:r>
    </w:p>
    <w:p w14:paraId="17105A52" w14:textId="77777777" w:rsidR="00B76D04" w:rsidRPr="003A7AB4" w:rsidRDefault="006D17A7">
      <w:pPr>
        <w:rPr>
          <w:rFonts w:ascii="Times New Roman" w:hAnsi="Times New Roman" w:cs="Times New Roman"/>
          <w:sz w:val="28"/>
          <w:szCs w:val="28"/>
        </w:rPr>
      </w:pPr>
    </w:p>
    <w:sectPr w:rsidR="00B76D04" w:rsidRPr="003A7AB4" w:rsidSect="006D17A7">
      <w:pgSz w:w="11905" w:h="16837"/>
      <w:pgMar w:top="1190" w:right="836" w:bottom="993" w:left="169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E46"/>
    <w:multiLevelType w:val="multilevel"/>
    <w:tmpl w:val="736441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E03B7"/>
    <w:multiLevelType w:val="multilevel"/>
    <w:tmpl w:val="736441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11700B"/>
    <w:multiLevelType w:val="multilevel"/>
    <w:tmpl w:val="4E02FE0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D81E03"/>
    <w:multiLevelType w:val="multilevel"/>
    <w:tmpl w:val="39DE8C26"/>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D8113D"/>
    <w:multiLevelType w:val="multilevel"/>
    <w:tmpl w:val="1A7A2C2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A40160"/>
    <w:multiLevelType w:val="multilevel"/>
    <w:tmpl w:val="00700C6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7343E2"/>
    <w:multiLevelType w:val="multilevel"/>
    <w:tmpl w:val="E0E67F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CB69DB"/>
    <w:multiLevelType w:val="multilevel"/>
    <w:tmpl w:val="736441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3B20B3"/>
    <w:multiLevelType w:val="multilevel"/>
    <w:tmpl w:val="6D4A52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490EC2"/>
    <w:multiLevelType w:val="multilevel"/>
    <w:tmpl w:val="C688CD44"/>
    <w:lvl w:ilvl="0">
      <w:start w:val="6"/>
      <w:numFmt w:val="decimal"/>
      <w:lvlText w:val="%1."/>
      <w:lvlJc w:val="left"/>
      <w:pPr>
        <w:ind w:left="480" w:hanging="48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6A2FB1"/>
    <w:multiLevelType w:val="multilevel"/>
    <w:tmpl w:val="9CEA2E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5A281D"/>
    <w:multiLevelType w:val="multilevel"/>
    <w:tmpl w:val="F0B294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492545DA"/>
    <w:multiLevelType w:val="hybridMultilevel"/>
    <w:tmpl w:val="14C41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DA7C37"/>
    <w:multiLevelType w:val="multilevel"/>
    <w:tmpl w:val="736441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87A29"/>
    <w:multiLevelType w:val="hybridMultilevel"/>
    <w:tmpl w:val="8F702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2726DC"/>
    <w:multiLevelType w:val="multilevel"/>
    <w:tmpl w:val="736441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9F4B17"/>
    <w:multiLevelType w:val="multilevel"/>
    <w:tmpl w:val="CD502838"/>
    <w:lvl w:ilvl="0">
      <w:start w:val="7"/>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B243AE4"/>
    <w:multiLevelType w:val="hybridMultilevel"/>
    <w:tmpl w:val="07B28F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DD1581A"/>
    <w:multiLevelType w:val="multilevel"/>
    <w:tmpl w:val="4066D4BE"/>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E340B1"/>
    <w:multiLevelType w:val="multilevel"/>
    <w:tmpl w:val="1E085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200A70"/>
    <w:multiLevelType w:val="hybridMultilevel"/>
    <w:tmpl w:val="3E5CB7C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1" w15:restartNumberingAfterBreak="0">
    <w:nsid w:val="69727CD1"/>
    <w:multiLevelType w:val="multilevel"/>
    <w:tmpl w:val="662873E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9D0008"/>
    <w:multiLevelType w:val="multilevel"/>
    <w:tmpl w:val="D498658A"/>
    <w:lvl w:ilvl="0">
      <w:start w:val="2"/>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ED1123"/>
    <w:multiLevelType w:val="hybridMultilevel"/>
    <w:tmpl w:val="49EAF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452E4D"/>
    <w:multiLevelType w:val="multilevel"/>
    <w:tmpl w:val="01FEDB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7058F0"/>
    <w:multiLevelType w:val="multilevel"/>
    <w:tmpl w:val="4FCEFBA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C834AD"/>
    <w:multiLevelType w:val="hybridMultilevel"/>
    <w:tmpl w:val="4390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094B65"/>
    <w:multiLevelType w:val="multilevel"/>
    <w:tmpl w:val="4DB69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FA08E1"/>
    <w:multiLevelType w:val="multilevel"/>
    <w:tmpl w:val="997A5B02"/>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E6B17AD"/>
    <w:multiLevelType w:val="hybridMultilevel"/>
    <w:tmpl w:val="DCAA102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0" w15:restartNumberingAfterBreak="0">
    <w:nsid w:val="7F163EE9"/>
    <w:multiLevelType w:val="multilevel"/>
    <w:tmpl w:val="5448A0DA"/>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F86035F"/>
    <w:multiLevelType w:val="multilevel"/>
    <w:tmpl w:val="FF02731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10"/>
  </w:num>
  <w:num w:numId="4">
    <w:abstractNumId w:val="6"/>
  </w:num>
  <w:num w:numId="5">
    <w:abstractNumId w:val="24"/>
  </w:num>
  <w:num w:numId="6">
    <w:abstractNumId w:val="25"/>
  </w:num>
  <w:num w:numId="7">
    <w:abstractNumId w:val="4"/>
  </w:num>
  <w:num w:numId="8">
    <w:abstractNumId w:val="31"/>
  </w:num>
  <w:num w:numId="9">
    <w:abstractNumId w:val="22"/>
  </w:num>
  <w:num w:numId="10">
    <w:abstractNumId w:val="27"/>
  </w:num>
  <w:num w:numId="11">
    <w:abstractNumId w:val="5"/>
  </w:num>
  <w:num w:numId="12">
    <w:abstractNumId w:val="21"/>
  </w:num>
  <w:num w:numId="13">
    <w:abstractNumId w:val="18"/>
  </w:num>
  <w:num w:numId="14">
    <w:abstractNumId w:val="26"/>
  </w:num>
  <w:num w:numId="15">
    <w:abstractNumId w:val="14"/>
  </w:num>
  <w:num w:numId="16">
    <w:abstractNumId w:val="9"/>
  </w:num>
  <w:num w:numId="17">
    <w:abstractNumId w:val="11"/>
  </w:num>
  <w:num w:numId="18">
    <w:abstractNumId w:val="28"/>
  </w:num>
  <w:num w:numId="19">
    <w:abstractNumId w:val="17"/>
  </w:num>
  <w:num w:numId="20">
    <w:abstractNumId w:val="23"/>
  </w:num>
  <w:num w:numId="21">
    <w:abstractNumId w:val="16"/>
  </w:num>
  <w:num w:numId="22">
    <w:abstractNumId w:val="29"/>
  </w:num>
  <w:num w:numId="23">
    <w:abstractNumId w:val="7"/>
  </w:num>
  <w:num w:numId="24">
    <w:abstractNumId w:val="13"/>
  </w:num>
  <w:num w:numId="25">
    <w:abstractNumId w:val="0"/>
  </w:num>
  <w:num w:numId="26">
    <w:abstractNumId w:val="15"/>
  </w:num>
  <w:num w:numId="27">
    <w:abstractNumId w:val="1"/>
  </w:num>
  <w:num w:numId="28">
    <w:abstractNumId w:val="2"/>
  </w:num>
  <w:num w:numId="29">
    <w:abstractNumId w:val="3"/>
  </w:num>
  <w:num w:numId="30">
    <w:abstractNumId w:val="30"/>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28"/>
    <w:rsid w:val="00025AF4"/>
    <w:rsid w:val="000331FC"/>
    <w:rsid w:val="0004185D"/>
    <w:rsid w:val="00093E04"/>
    <w:rsid w:val="000A455B"/>
    <w:rsid w:val="000A5033"/>
    <w:rsid w:val="000B65EA"/>
    <w:rsid w:val="000F4276"/>
    <w:rsid w:val="0010305E"/>
    <w:rsid w:val="00126A75"/>
    <w:rsid w:val="00127C3C"/>
    <w:rsid w:val="00170E43"/>
    <w:rsid w:val="00185E76"/>
    <w:rsid w:val="001C0485"/>
    <w:rsid w:val="00225D0D"/>
    <w:rsid w:val="00227684"/>
    <w:rsid w:val="002307A1"/>
    <w:rsid w:val="00282159"/>
    <w:rsid w:val="00283892"/>
    <w:rsid w:val="00290150"/>
    <w:rsid w:val="002C3D92"/>
    <w:rsid w:val="002D3D8C"/>
    <w:rsid w:val="002E3CF6"/>
    <w:rsid w:val="002E4651"/>
    <w:rsid w:val="003076FB"/>
    <w:rsid w:val="0031335B"/>
    <w:rsid w:val="00324F80"/>
    <w:rsid w:val="003353D5"/>
    <w:rsid w:val="003425CF"/>
    <w:rsid w:val="00373768"/>
    <w:rsid w:val="00393960"/>
    <w:rsid w:val="003A7AB4"/>
    <w:rsid w:val="003B7882"/>
    <w:rsid w:val="003C63C1"/>
    <w:rsid w:val="003D4C3E"/>
    <w:rsid w:val="004030BD"/>
    <w:rsid w:val="00422922"/>
    <w:rsid w:val="004232CF"/>
    <w:rsid w:val="00440053"/>
    <w:rsid w:val="00446CCB"/>
    <w:rsid w:val="00466FB7"/>
    <w:rsid w:val="00486E83"/>
    <w:rsid w:val="0049283A"/>
    <w:rsid w:val="004B77CE"/>
    <w:rsid w:val="004C0A06"/>
    <w:rsid w:val="00581475"/>
    <w:rsid w:val="00582802"/>
    <w:rsid w:val="00584985"/>
    <w:rsid w:val="005936CD"/>
    <w:rsid w:val="005A05ED"/>
    <w:rsid w:val="005E10B5"/>
    <w:rsid w:val="005F3D88"/>
    <w:rsid w:val="00644995"/>
    <w:rsid w:val="00653DEE"/>
    <w:rsid w:val="00671289"/>
    <w:rsid w:val="006753DD"/>
    <w:rsid w:val="006A3079"/>
    <w:rsid w:val="006B5FAA"/>
    <w:rsid w:val="006C02B8"/>
    <w:rsid w:val="006D17A7"/>
    <w:rsid w:val="006E0C66"/>
    <w:rsid w:val="006E3191"/>
    <w:rsid w:val="006F1A53"/>
    <w:rsid w:val="00702CBC"/>
    <w:rsid w:val="0071035B"/>
    <w:rsid w:val="00730109"/>
    <w:rsid w:val="00735406"/>
    <w:rsid w:val="0073637B"/>
    <w:rsid w:val="007502EE"/>
    <w:rsid w:val="00770B35"/>
    <w:rsid w:val="00772B3B"/>
    <w:rsid w:val="007810D9"/>
    <w:rsid w:val="00781F14"/>
    <w:rsid w:val="0078498E"/>
    <w:rsid w:val="007913C3"/>
    <w:rsid w:val="007B5089"/>
    <w:rsid w:val="007B7F08"/>
    <w:rsid w:val="007E1D51"/>
    <w:rsid w:val="007E5787"/>
    <w:rsid w:val="00815603"/>
    <w:rsid w:val="00816C32"/>
    <w:rsid w:val="008378BF"/>
    <w:rsid w:val="008B482B"/>
    <w:rsid w:val="008C1893"/>
    <w:rsid w:val="008F55A8"/>
    <w:rsid w:val="009579BA"/>
    <w:rsid w:val="009A0656"/>
    <w:rsid w:val="009C02E8"/>
    <w:rsid w:val="009E5DA7"/>
    <w:rsid w:val="009F384D"/>
    <w:rsid w:val="009F4DC9"/>
    <w:rsid w:val="00A47554"/>
    <w:rsid w:val="00A718CF"/>
    <w:rsid w:val="00A72A85"/>
    <w:rsid w:val="00A94CDA"/>
    <w:rsid w:val="00AB32D0"/>
    <w:rsid w:val="00AB56CD"/>
    <w:rsid w:val="00AC1098"/>
    <w:rsid w:val="00AC73EA"/>
    <w:rsid w:val="00B22EC7"/>
    <w:rsid w:val="00B65ED7"/>
    <w:rsid w:val="00B7704A"/>
    <w:rsid w:val="00B95672"/>
    <w:rsid w:val="00BB67BA"/>
    <w:rsid w:val="00BC27DB"/>
    <w:rsid w:val="00BD0376"/>
    <w:rsid w:val="00BD0E72"/>
    <w:rsid w:val="00BD71BF"/>
    <w:rsid w:val="00C20518"/>
    <w:rsid w:val="00C21441"/>
    <w:rsid w:val="00C32F63"/>
    <w:rsid w:val="00C42726"/>
    <w:rsid w:val="00C444D4"/>
    <w:rsid w:val="00C55597"/>
    <w:rsid w:val="00C93FDC"/>
    <w:rsid w:val="00CD3792"/>
    <w:rsid w:val="00CE7A7B"/>
    <w:rsid w:val="00CF37CB"/>
    <w:rsid w:val="00CF5006"/>
    <w:rsid w:val="00D264CA"/>
    <w:rsid w:val="00D27B6E"/>
    <w:rsid w:val="00D3304F"/>
    <w:rsid w:val="00D40C87"/>
    <w:rsid w:val="00D85600"/>
    <w:rsid w:val="00DA4AD3"/>
    <w:rsid w:val="00DB4E4E"/>
    <w:rsid w:val="00DD1DBC"/>
    <w:rsid w:val="00DE52F4"/>
    <w:rsid w:val="00E1418D"/>
    <w:rsid w:val="00E56A17"/>
    <w:rsid w:val="00E77FF4"/>
    <w:rsid w:val="00E85AC6"/>
    <w:rsid w:val="00E960E0"/>
    <w:rsid w:val="00E97122"/>
    <w:rsid w:val="00ED051B"/>
    <w:rsid w:val="00ED0980"/>
    <w:rsid w:val="00EE1311"/>
    <w:rsid w:val="00F031EF"/>
    <w:rsid w:val="00F06B32"/>
    <w:rsid w:val="00F0786A"/>
    <w:rsid w:val="00F07E2B"/>
    <w:rsid w:val="00F42E34"/>
    <w:rsid w:val="00F63674"/>
    <w:rsid w:val="00FB18BC"/>
    <w:rsid w:val="00FC155C"/>
    <w:rsid w:val="00FC32D8"/>
    <w:rsid w:val="00FC6328"/>
    <w:rsid w:val="00FE39AB"/>
    <w:rsid w:val="00FF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E315"/>
  <w15:docId w15:val="{F3A52AA6-07E3-4B81-A603-2B6B1903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632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6328"/>
    <w:rPr>
      <w:color w:val="0066CC"/>
      <w:u w:val="single"/>
    </w:rPr>
  </w:style>
  <w:style w:type="character" w:customStyle="1" w:styleId="2">
    <w:name w:val="Основной текст (2)_"/>
    <w:basedOn w:val="a0"/>
    <w:link w:val="20"/>
    <w:rsid w:val="00FC6328"/>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FC6328"/>
    <w:rPr>
      <w:rFonts w:ascii="Times New Roman" w:eastAsia="Times New Roman" w:hAnsi="Times New Roman" w:cs="Times New Roman"/>
      <w:sz w:val="31"/>
      <w:szCs w:val="31"/>
      <w:shd w:val="clear" w:color="auto" w:fill="FFFFFF"/>
    </w:rPr>
  </w:style>
  <w:style w:type="character" w:customStyle="1" w:styleId="a4">
    <w:name w:val="Основной текст_"/>
    <w:basedOn w:val="a0"/>
    <w:link w:val="11"/>
    <w:rsid w:val="00FC6328"/>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2"/>
    <w:rsid w:val="00FC6328"/>
    <w:rPr>
      <w:rFonts w:ascii="Times New Roman" w:eastAsia="Times New Roman" w:hAnsi="Times New Roman" w:cs="Times New Roman"/>
      <w:b/>
      <w:bCs/>
      <w:sz w:val="27"/>
      <w:szCs w:val="27"/>
      <w:shd w:val="clear" w:color="auto" w:fill="FFFFFF"/>
    </w:rPr>
  </w:style>
  <w:style w:type="character" w:customStyle="1" w:styleId="a5">
    <w:name w:val="Основной текст + Полужирный"/>
    <w:basedOn w:val="a4"/>
    <w:rsid w:val="00FC6328"/>
    <w:rPr>
      <w:rFonts w:ascii="Times New Roman" w:eastAsia="Times New Roman" w:hAnsi="Times New Roman" w:cs="Times New Roman"/>
      <w:b/>
      <w:bCs/>
      <w:spacing w:val="0"/>
      <w:sz w:val="27"/>
      <w:szCs w:val="27"/>
      <w:shd w:val="clear" w:color="auto" w:fill="FFFFFF"/>
    </w:rPr>
  </w:style>
  <w:style w:type="paragraph" w:customStyle="1" w:styleId="20">
    <w:name w:val="Основной текст (2)"/>
    <w:basedOn w:val="a"/>
    <w:link w:val="2"/>
    <w:rsid w:val="00FC6328"/>
    <w:pPr>
      <w:shd w:val="clear" w:color="auto" w:fill="FFFFFF"/>
      <w:spacing w:line="509" w:lineRule="exact"/>
    </w:pPr>
    <w:rPr>
      <w:rFonts w:ascii="Times New Roman" w:eastAsia="Times New Roman" w:hAnsi="Times New Roman" w:cs="Times New Roman"/>
      <w:color w:val="auto"/>
      <w:sz w:val="27"/>
      <w:szCs w:val="27"/>
      <w:lang w:eastAsia="en-US"/>
    </w:rPr>
  </w:style>
  <w:style w:type="paragraph" w:customStyle="1" w:styleId="10">
    <w:name w:val="Заголовок №1"/>
    <w:basedOn w:val="a"/>
    <w:link w:val="1"/>
    <w:rsid w:val="00FC6328"/>
    <w:pPr>
      <w:shd w:val="clear" w:color="auto" w:fill="FFFFFF"/>
      <w:spacing w:after="600" w:line="0" w:lineRule="atLeast"/>
      <w:outlineLvl w:val="0"/>
    </w:pPr>
    <w:rPr>
      <w:rFonts w:ascii="Times New Roman" w:eastAsia="Times New Roman" w:hAnsi="Times New Roman" w:cs="Times New Roman"/>
      <w:color w:val="auto"/>
      <w:sz w:val="31"/>
      <w:szCs w:val="31"/>
      <w:lang w:eastAsia="en-US"/>
    </w:rPr>
  </w:style>
  <w:style w:type="paragraph" w:customStyle="1" w:styleId="11">
    <w:name w:val="Основной текст1"/>
    <w:basedOn w:val="a"/>
    <w:link w:val="a4"/>
    <w:rsid w:val="00FC6328"/>
    <w:pPr>
      <w:shd w:val="clear" w:color="auto" w:fill="FFFFFF"/>
      <w:spacing w:before="600" w:after="60" w:line="322" w:lineRule="exact"/>
      <w:ind w:hanging="420"/>
      <w:jc w:val="both"/>
    </w:pPr>
    <w:rPr>
      <w:rFonts w:ascii="Times New Roman" w:eastAsia="Times New Roman" w:hAnsi="Times New Roman" w:cs="Times New Roman"/>
      <w:color w:val="auto"/>
      <w:sz w:val="27"/>
      <w:szCs w:val="27"/>
      <w:lang w:eastAsia="en-US"/>
    </w:rPr>
  </w:style>
  <w:style w:type="table" w:styleId="a6">
    <w:name w:val="Table Grid"/>
    <w:basedOn w:val="a1"/>
    <w:uiPriority w:val="39"/>
    <w:rsid w:val="00F6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F63674"/>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F63674"/>
    <w:pPr>
      <w:shd w:val="clear" w:color="auto" w:fill="FFFFFF"/>
      <w:spacing w:line="509" w:lineRule="exact"/>
    </w:pPr>
    <w:rPr>
      <w:rFonts w:ascii="Times New Roman" w:eastAsia="Times New Roman" w:hAnsi="Times New Roman" w:cs="Times New Roman"/>
      <w:color w:val="auto"/>
      <w:sz w:val="21"/>
      <w:szCs w:val="21"/>
      <w:lang w:eastAsia="en-US"/>
    </w:rPr>
  </w:style>
  <w:style w:type="paragraph" w:styleId="a7">
    <w:name w:val="Normal (Web)"/>
    <w:basedOn w:val="a"/>
    <w:uiPriority w:val="99"/>
    <w:unhideWhenUsed/>
    <w:rsid w:val="00EE1311"/>
    <w:pPr>
      <w:spacing w:before="100" w:beforeAutospacing="1" w:after="100" w:afterAutospacing="1"/>
    </w:pPr>
    <w:rPr>
      <w:rFonts w:ascii="Times New Roman" w:eastAsia="Times New Roman" w:hAnsi="Times New Roman" w:cs="Times New Roman"/>
      <w:color w:val="auto"/>
    </w:rPr>
  </w:style>
  <w:style w:type="character" w:customStyle="1" w:styleId="12">
    <w:name w:val="Неразрешенное упоминание1"/>
    <w:basedOn w:val="a0"/>
    <w:uiPriority w:val="99"/>
    <w:semiHidden/>
    <w:unhideWhenUsed/>
    <w:rsid w:val="00781F14"/>
    <w:rPr>
      <w:color w:val="605E5C"/>
      <w:shd w:val="clear" w:color="auto" w:fill="E1DFDD"/>
    </w:rPr>
  </w:style>
  <w:style w:type="character" w:styleId="a8">
    <w:name w:val="annotation reference"/>
    <w:basedOn w:val="a0"/>
    <w:uiPriority w:val="99"/>
    <w:semiHidden/>
    <w:unhideWhenUsed/>
    <w:rsid w:val="004232CF"/>
    <w:rPr>
      <w:sz w:val="16"/>
      <w:szCs w:val="16"/>
    </w:rPr>
  </w:style>
  <w:style w:type="paragraph" w:styleId="a9">
    <w:name w:val="annotation text"/>
    <w:basedOn w:val="a"/>
    <w:link w:val="aa"/>
    <w:uiPriority w:val="99"/>
    <w:semiHidden/>
    <w:unhideWhenUsed/>
    <w:rsid w:val="004232CF"/>
    <w:rPr>
      <w:sz w:val="20"/>
      <w:szCs w:val="20"/>
    </w:rPr>
  </w:style>
  <w:style w:type="character" w:customStyle="1" w:styleId="aa">
    <w:name w:val="Текст примечания Знак"/>
    <w:basedOn w:val="a0"/>
    <w:link w:val="a9"/>
    <w:uiPriority w:val="99"/>
    <w:semiHidden/>
    <w:rsid w:val="004232CF"/>
    <w:rPr>
      <w:rFonts w:ascii="Arial Unicode MS" w:eastAsia="Arial Unicode MS" w:hAnsi="Arial Unicode MS" w:cs="Arial Unicode MS"/>
      <w:color w:val="000000"/>
      <w:sz w:val="20"/>
      <w:szCs w:val="20"/>
      <w:lang w:eastAsia="ru-RU"/>
    </w:rPr>
  </w:style>
  <w:style w:type="paragraph" w:styleId="ab">
    <w:name w:val="annotation subject"/>
    <w:basedOn w:val="a9"/>
    <w:next w:val="a9"/>
    <w:link w:val="ac"/>
    <w:uiPriority w:val="99"/>
    <w:semiHidden/>
    <w:unhideWhenUsed/>
    <w:rsid w:val="004232CF"/>
    <w:rPr>
      <w:b/>
      <w:bCs/>
    </w:rPr>
  </w:style>
  <w:style w:type="character" w:customStyle="1" w:styleId="ac">
    <w:name w:val="Тема примечания Знак"/>
    <w:basedOn w:val="aa"/>
    <w:link w:val="ab"/>
    <w:uiPriority w:val="99"/>
    <w:semiHidden/>
    <w:rsid w:val="004232CF"/>
    <w:rPr>
      <w:rFonts w:ascii="Arial Unicode MS" w:eastAsia="Arial Unicode MS" w:hAnsi="Arial Unicode MS" w:cs="Arial Unicode MS"/>
      <w:b/>
      <w:bCs/>
      <w:color w:val="000000"/>
      <w:sz w:val="20"/>
      <w:szCs w:val="20"/>
      <w:lang w:eastAsia="ru-RU"/>
    </w:rPr>
  </w:style>
  <w:style w:type="paragraph" w:styleId="ad">
    <w:name w:val="Balloon Text"/>
    <w:basedOn w:val="a"/>
    <w:link w:val="ae"/>
    <w:uiPriority w:val="99"/>
    <w:semiHidden/>
    <w:unhideWhenUsed/>
    <w:rsid w:val="004232CF"/>
    <w:rPr>
      <w:rFonts w:ascii="Tahoma" w:hAnsi="Tahoma" w:cs="Tahoma"/>
      <w:sz w:val="16"/>
      <w:szCs w:val="16"/>
    </w:rPr>
  </w:style>
  <w:style w:type="character" w:customStyle="1" w:styleId="ae">
    <w:name w:val="Текст выноски Знак"/>
    <w:basedOn w:val="a0"/>
    <w:link w:val="ad"/>
    <w:uiPriority w:val="99"/>
    <w:semiHidden/>
    <w:rsid w:val="004232CF"/>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ushinfestival.ru/konkurs" TargetMode="External"/><Relationship Id="rId3" Type="http://schemas.openxmlformats.org/officeDocument/2006/relationships/styles" Target="styles.xml"/><Relationship Id="rId7" Type="http://schemas.openxmlformats.org/officeDocument/2006/relationships/hyperlink" Target="http://www.youtu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ushinfestival.ru/konku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ushinfestiv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CC00-179B-402D-88B4-C4866777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17716</Characters>
  <Application>Microsoft Office Word</Application>
  <DocSecurity>0</DocSecurity>
  <Lines>385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B50</dc:creator>
  <cp:lastModifiedBy>RePack by Diakov</cp:lastModifiedBy>
  <cp:revision>2</cp:revision>
  <dcterms:created xsi:type="dcterms:W3CDTF">2023-05-09T12:16:00Z</dcterms:created>
  <dcterms:modified xsi:type="dcterms:W3CDTF">2023-05-09T12:16:00Z</dcterms:modified>
</cp:coreProperties>
</file>